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A0022" w14:textId="79552DCE" w:rsidR="00932FBB" w:rsidRPr="007630EB" w:rsidRDefault="008542BE" w:rsidP="00B01C25">
      <w:pPr>
        <w:rPr>
          <w:rFonts w:cstheme="minorHAnsi"/>
        </w:rPr>
      </w:pPr>
      <w:r w:rsidRPr="007630EB">
        <w:rPr>
          <w:rFonts w:cstheme="minorHAnsi"/>
        </w:rPr>
        <w:t xml:space="preserve">Temeljem članka 15. stavka 2. Zakona o javnoj nabavi („Narodne novine“, broj 120/16., 114/22. i 48/26.) </w:t>
      </w:r>
      <w:r w:rsidR="0094712A" w:rsidRPr="007630EB">
        <w:rPr>
          <w:rFonts w:cstheme="minorHAnsi"/>
        </w:rPr>
        <w:t>te</w:t>
      </w:r>
      <w:r w:rsidRPr="007630EB">
        <w:rPr>
          <w:rFonts w:cstheme="minorHAnsi"/>
        </w:rPr>
        <w:t xml:space="preserve"> članka</w:t>
      </w:r>
      <w:r w:rsidR="0094712A" w:rsidRPr="007630EB">
        <w:rPr>
          <w:rFonts w:cstheme="minorHAnsi"/>
        </w:rPr>
        <w:t xml:space="preserve"> 11. stavka 11. Statuta Lučke uprave Šibensko-kninske županije  </w:t>
      </w:r>
      <w:r w:rsidR="00932FBB" w:rsidRPr="007630EB">
        <w:rPr>
          <w:rFonts w:cstheme="minorHAnsi"/>
        </w:rPr>
        <w:t xml:space="preserve"> </w:t>
      </w:r>
      <w:r w:rsidR="0094712A" w:rsidRPr="007630EB">
        <w:rPr>
          <w:rFonts w:cstheme="minorHAnsi"/>
        </w:rPr>
        <w:t>Upravno vijeće</w:t>
      </w:r>
      <w:r w:rsidR="00932FBB" w:rsidRPr="007630EB">
        <w:rPr>
          <w:rFonts w:cstheme="minorHAnsi"/>
        </w:rPr>
        <w:t xml:space="preserve"> je na </w:t>
      </w:r>
      <w:r w:rsidR="0094712A" w:rsidRPr="007630EB">
        <w:rPr>
          <w:rFonts w:cstheme="minorHAnsi"/>
        </w:rPr>
        <w:t>…</w:t>
      </w:r>
      <w:r w:rsidR="00932FBB" w:rsidRPr="007630EB">
        <w:rPr>
          <w:rFonts w:cstheme="minorHAnsi"/>
        </w:rPr>
        <w:t xml:space="preserve">. sjednici održanoj </w:t>
      </w:r>
      <w:r w:rsidR="0094712A" w:rsidRPr="007630EB">
        <w:rPr>
          <w:rFonts w:cstheme="minorHAnsi"/>
        </w:rPr>
        <w:t>…..</w:t>
      </w:r>
      <w:r w:rsidR="00932FBB" w:rsidRPr="007630EB">
        <w:rPr>
          <w:rFonts w:cstheme="minorHAnsi"/>
        </w:rPr>
        <w:t xml:space="preserve">. </w:t>
      </w:r>
      <w:r w:rsidR="007630EB" w:rsidRPr="007630EB">
        <w:rPr>
          <w:rFonts w:cstheme="minorHAnsi"/>
        </w:rPr>
        <w:t>srpnja</w:t>
      </w:r>
      <w:r w:rsidR="00932FBB" w:rsidRPr="007630EB">
        <w:rPr>
          <w:rFonts w:cstheme="minorHAnsi"/>
        </w:rPr>
        <w:t xml:space="preserve"> 202</w:t>
      </w:r>
      <w:r w:rsidR="0094712A" w:rsidRPr="007630EB">
        <w:rPr>
          <w:rFonts w:cstheme="minorHAnsi"/>
        </w:rPr>
        <w:t>6</w:t>
      </w:r>
      <w:r w:rsidR="00932FBB" w:rsidRPr="007630EB">
        <w:rPr>
          <w:rFonts w:cstheme="minorHAnsi"/>
        </w:rPr>
        <w:t>. godine, donijel</w:t>
      </w:r>
      <w:r w:rsidR="00DF6E51" w:rsidRPr="007630EB">
        <w:rPr>
          <w:rFonts w:cstheme="minorHAnsi"/>
        </w:rPr>
        <w:t>o</w:t>
      </w:r>
      <w:r w:rsidR="00932FBB" w:rsidRPr="007630EB">
        <w:rPr>
          <w:rFonts w:cstheme="minorHAnsi"/>
        </w:rPr>
        <w:t xml:space="preserve"> je Odluku o izmjenama i dopuni Pravilnika o jednostavnoj nabavi. </w:t>
      </w:r>
    </w:p>
    <w:p w14:paraId="167BFB67" w14:textId="77777777" w:rsidR="00B01C25" w:rsidRPr="00757B4B" w:rsidRDefault="00B01C25" w:rsidP="00B01C25">
      <w:pPr>
        <w:rPr>
          <w:rFonts w:cstheme="minorHAnsi"/>
        </w:rPr>
      </w:pPr>
    </w:p>
    <w:p w14:paraId="2D686946" w14:textId="5445198D" w:rsidR="00B01C25" w:rsidRPr="00757B4B" w:rsidRDefault="00B01C25" w:rsidP="00DF6E51">
      <w:pPr>
        <w:jc w:val="center"/>
        <w:rPr>
          <w:rFonts w:cstheme="minorHAnsi"/>
          <w:b/>
          <w:bCs/>
        </w:rPr>
      </w:pPr>
      <w:r w:rsidRPr="00757B4B">
        <w:rPr>
          <w:rFonts w:cstheme="minorHAnsi"/>
          <w:b/>
          <w:bCs/>
        </w:rPr>
        <w:t xml:space="preserve">PRAVILNIK O PROVEDBI </w:t>
      </w:r>
      <w:r w:rsidR="00BA74B3">
        <w:rPr>
          <w:rFonts w:cstheme="minorHAnsi"/>
          <w:b/>
          <w:bCs/>
        </w:rPr>
        <w:t xml:space="preserve">POSTUPAKA </w:t>
      </w:r>
      <w:r w:rsidRPr="00757B4B">
        <w:rPr>
          <w:rFonts w:cstheme="minorHAnsi"/>
          <w:b/>
          <w:bCs/>
        </w:rPr>
        <w:t>JEDNOSTAVNE NABAVE</w:t>
      </w:r>
    </w:p>
    <w:p w14:paraId="4518F413" w14:textId="77777777" w:rsidR="000E6DFB" w:rsidRPr="00757B4B" w:rsidRDefault="000E6DFB" w:rsidP="00575461">
      <w:pPr>
        <w:rPr>
          <w:rFonts w:cstheme="minorHAnsi"/>
          <w:b/>
          <w:bCs/>
        </w:rPr>
      </w:pPr>
    </w:p>
    <w:p w14:paraId="199B6784" w14:textId="0E71F6E2" w:rsidR="00B01C25" w:rsidRPr="00757B4B" w:rsidRDefault="00B01C25" w:rsidP="00575461">
      <w:pPr>
        <w:rPr>
          <w:rFonts w:cstheme="minorHAnsi"/>
          <w:b/>
          <w:bCs/>
        </w:rPr>
      </w:pPr>
      <w:r w:rsidRPr="00757B4B">
        <w:rPr>
          <w:rFonts w:cstheme="minorHAnsi"/>
          <w:b/>
          <w:bCs/>
        </w:rPr>
        <w:t>I. OPĆE ODREDBE</w:t>
      </w:r>
    </w:p>
    <w:p w14:paraId="79DEF88F" w14:textId="77777777" w:rsidR="00B01C25" w:rsidRPr="00757B4B" w:rsidRDefault="00B01C25" w:rsidP="00DF6E51">
      <w:pPr>
        <w:jc w:val="center"/>
        <w:rPr>
          <w:rFonts w:cstheme="minorHAnsi"/>
          <w:b/>
          <w:bCs/>
        </w:rPr>
      </w:pPr>
      <w:r w:rsidRPr="00757B4B">
        <w:rPr>
          <w:rFonts w:cstheme="minorHAnsi"/>
          <w:b/>
          <w:bCs/>
        </w:rPr>
        <w:t>Članak 1.</w:t>
      </w:r>
    </w:p>
    <w:p w14:paraId="0E5B7CE5" w14:textId="367652DC" w:rsidR="00B01C25" w:rsidRPr="00757B4B" w:rsidRDefault="00B01C25" w:rsidP="00DF6E51">
      <w:pPr>
        <w:jc w:val="both"/>
        <w:rPr>
          <w:rFonts w:cstheme="minorHAnsi"/>
        </w:rPr>
      </w:pPr>
      <w:r w:rsidRPr="00757B4B">
        <w:rPr>
          <w:rFonts w:cstheme="minorHAnsi"/>
        </w:rPr>
        <w:t>(1) Ovim Pravilnikom uređuje se priprema, organizacija i provedba postupaka jednostavne nabave roba, radova i usluga, planiranje jednostavne nabave, provedba istraživanja i analize tržišta, određivanje procijenjene vrijednosti nabave, imenovanje i rad stručnog povjerenstva, elektronička komunikacija, način objave i provedbe postupaka putem Elektroničkog oglasnika javne nabave Republike Hrvatske (</w:t>
      </w:r>
      <w:r w:rsidR="00DD6EB9" w:rsidRPr="00757B4B">
        <w:rPr>
          <w:rFonts w:cstheme="minorHAnsi"/>
        </w:rPr>
        <w:t xml:space="preserve">u daljnjem tekstu </w:t>
      </w:r>
      <w:r w:rsidRPr="00757B4B">
        <w:rPr>
          <w:rFonts w:cstheme="minorHAnsi"/>
        </w:rPr>
        <w:t>EOJN RH), pregled i ocjena ponuda, donošenje odluke o odabiru ili poništenju postupka, sklapanje i izvršenje ugovora, vođenje evidencija, sprječavanje sukoba interesa te ostvarivanje pravne zaštite u postupcima jednostavne nabave.</w:t>
      </w:r>
    </w:p>
    <w:p w14:paraId="641BFD95" w14:textId="356DBC6B" w:rsidR="00B01C25" w:rsidRPr="00757B4B" w:rsidRDefault="00B01C25" w:rsidP="00C120EA">
      <w:pPr>
        <w:jc w:val="both"/>
        <w:rPr>
          <w:rFonts w:cstheme="minorHAnsi"/>
        </w:rPr>
      </w:pPr>
      <w:r w:rsidRPr="00757B4B">
        <w:rPr>
          <w:rFonts w:cstheme="minorHAnsi"/>
        </w:rPr>
        <w:t xml:space="preserve">(2) Ovim Pravilnikom uređuju se i unutarnje odgovornosti organizacijskih jedinica </w:t>
      </w:r>
      <w:r w:rsidR="00DF6E51" w:rsidRPr="00757B4B">
        <w:rPr>
          <w:rFonts w:cstheme="minorHAnsi"/>
        </w:rPr>
        <w:t>N</w:t>
      </w:r>
      <w:r w:rsidRPr="00757B4B">
        <w:rPr>
          <w:rFonts w:cstheme="minorHAnsi"/>
        </w:rPr>
        <w:t>aručitelja te postupanje odgovornih osoba tijekom planiranja, pripreme, provedbe i izvršenja ugovora o jednostavnoj nabavi</w:t>
      </w:r>
      <w:r w:rsidR="00E85DDA" w:rsidRPr="00757B4B">
        <w:rPr>
          <w:rFonts w:cstheme="minorHAnsi"/>
        </w:rPr>
        <w:t xml:space="preserve"> te </w:t>
      </w:r>
      <w:r w:rsidR="008C38A1" w:rsidRPr="00757B4B">
        <w:rPr>
          <w:rFonts w:cstheme="minorHAnsi"/>
        </w:rPr>
        <w:t xml:space="preserve">osigurati zakonitu, učinkovitu, ekonomičnu, transparentnu i tržišno utemeljenu potrošnju javnih sredstava </w:t>
      </w:r>
      <w:r w:rsidR="00E85DDA" w:rsidRPr="00757B4B">
        <w:rPr>
          <w:rFonts w:cstheme="minorHAnsi"/>
        </w:rPr>
        <w:t>kao i</w:t>
      </w:r>
      <w:r w:rsidR="008C38A1" w:rsidRPr="00757B4B">
        <w:rPr>
          <w:rFonts w:cstheme="minorHAnsi"/>
        </w:rPr>
        <w:t xml:space="preserve"> ostvarivanje najboljeg omjera cijene i kvalitete, u skladu s načelima javne nabave propisanima člankom 4. Zakona o javnoj nabavi („Narodne novine“, br. 120/16., 114/22. i 48/26</w:t>
      </w:r>
      <w:r w:rsidR="00977BD9">
        <w:rPr>
          <w:rFonts w:cstheme="minorHAnsi"/>
        </w:rPr>
        <w:t>,</w:t>
      </w:r>
      <w:r w:rsidR="008C38A1" w:rsidRPr="00757B4B">
        <w:rPr>
          <w:rFonts w:cstheme="minorHAnsi"/>
        </w:rPr>
        <w:t xml:space="preserve"> u daljnjem tekstu: ZJN).</w:t>
      </w:r>
    </w:p>
    <w:p w14:paraId="20DC33BE" w14:textId="77777777" w:rsidR="00B01C25" w:rsidRPr="00757B4B" w:rsidRDefault="00B01C25" w:rsidP="00DF6E51">
      <w:pPr>
        <w:jc w:val="center"/>
        <w:rPr>
          <w:rFonts w:cstheme="minorHAnsi"/>
          <w:b/>
          <w:bCs/>
        </w:rPr>
      </w:pPr>
      <w:r w:rsidRPr="00757B4B">
        <w:rPr>
          <w:rFonts w:cstheme="minorHAnsi"/>
          <w:b/>
          <w:bCs/>
        </w:rPr>
        <w:t>Članak 2.</w:t>
      </w:r>
    </w:p>
    <w:p w14:paraId="17EFB4C0" w14:textId="1E07AF7D" w:rsidR="00B01C25" w:rsidRPr="00757B4B" w:rsidRDefault="00B01C25" w:rsidP="00C120EA">
      <w:pPr>
        <w:jc w:val="both"/>
        <w:rPr>
          <w:rFonts w:cstheme="minorHAnsi"/>
        </w:rPr>
      </w:pPr>
      <w:r w:rsidRPr="00757B4B">
        <w:rPr>
          <w:rFonts w:cstheme="minorHAnsi"/>
        </w:rPr>
        <w:t xml:space="preserve">(1) Tijekom provedbe jednostavne nabave </w:t>
      </w:r>
      <w:r w:rsidR="007A793E" w:rsidRPr="00757B4B">
        <w:rPr>
          <w:rFonts w:cstheme="minorHAnsi"/>
        </w:rPr>
        <w:t>N</w:t>
      </w:r>
      <w:r w:rsidRPr="00757B4B">
        <w:rPr>
          <w:rFonts w:cstheme="minorHAnsi"/>
        </w:rPr>
        <w:t xml:space="preserve">aručitelj je obvezan primjenjivati načela javne nabave propisana </w:t>
      </w:r>
      <w:r w:rsidR="00C120EA" w:rsidRPr="00757B4B">
        <w:rPr>
          <w:rFonts w:cstheme="minorHAnsi"/>
        </w:rPr>
        <w:t>ZJN</w:t>
      </w:r>
      <w:r w:rsidR="0048136A" w:rsidRPr="00757B4B">
        <w:rPr>
          <w:rFonts w:cstheme="minorHAnsi"/>
        </w:rPr>
        <w:t>-om</w:t>
      </w:r>
      <w:r w:rsidRPr="00757B4B">
        <w:rPr>
          <w:rFonts w:cstheme="minorHAnsi"/>
        </w:rPr>
        <w:t>, osobito načela tržišnog natjecanja, jednakog tretmana, zabrane diskriminacije, transparentnosti, razmjernosti i učinkovitog korištenja javnih sredstava.</w:t>
      </w:r>
    </w:p>
    <w:p w14:paraId="5EB378F6" w14:textId="5FE62EC0" w:rsidR="00B01C25" w:rsidRPr="00757B4B" w:rsidRDefault="00B01C25" w:rsidP="00BD391B">
      <w:pPr>
        <w:jc w:val="both"/>
        <w:rPr>
          <w:rFonts w:cstheme="minorHAnsi"/>
        </w:rPr>
      </w:pPr>
      <w:r w:rsidRPr="00757B4B">
        <w:rPr>
          <w:rFonts w:cstheme="minorHAnsi"/>
        </w:rPr>
        <w:t>(</w:t>
      </w:r>
      <w:r w:rsidR="00C120EA" w:rsidRPr="00757B4B">
        <w:rPr>
          <w:rFonts w:cstheme="minorHAnsi"/>
        </w:rPr>
        <w:t>2</w:t>
      </w:r>
      <w:r w:rsidRPr="00757B4B">
        <w:rPr>
          <w:rFonts w:cstheme="minorHAnsi"/>
        </w:rPr>
        <w:t xml:space="preserve">) Na pitanja koja nisu uređena ovim Pravilnikom na odgovarajući način primjenjuju se odredbe </w:t>
      </w:r>
      <w:r w:rsidR="004149C9" w:rsidRPr="00757B4B">
        <w:rPr>
          <w:rFonts w:cstheme="minorHAnsi"/>
        </w:rPr>
        <w:t>ZJN-a</w:t>
      </w:r>
      <w:r w:rsidRPr="00757B4B">
        <w:rPr>
          <w:rFonts w:cstheme="minorHAnsi"/>
        </w:rPr>
        <w:t>,</w:t>
      </w:r>
      <w:r w:rsidR="004149C9" w:rsidRPr="00757B4B">
        <w:rPr>
          <w:rFonts w:cstheme="minorHAnsi"/>
        </w:rPr>
        <w:t xml:space="preserve"> važećim Pravilnicima donesenim na temelju ZJN-a (EOJN, Plan nabave, Registar ugovora i dr.), </w:t>
      </w:r>
      <w:r w:rsidRPr="00757B4B">
        <w:rPr>
          <w:rFonts w:cstheme="minorHAnsi"/>
        </w:rPr>
        <w:t>Zakona o općem upravnom postupku</w:t>
      </w:r>
      <w:r w:rsidR="004149C9" w:rsidRPr="00757B4B">
        <w:rPr>
          <w:rFonts w:cstheme="minorHAnsi"/>
        </w:rPr>
        <w:t xml:space="preserve">, </w:t>
      </w:r>
      <w:r w:rsidR="00F4043A" w:rsidRPr="00757B4B">
        <w:rPr>
          <w:rFonts w:cstheme="minorHAnsi"/>
        </w:rPr>
        <w:t xml:space="preserve">kao i </w:t>
      </w:r>
      <w:r w:rsidRPr="00757B4B">
        <w:rPr>
          <w:rFonts w:cstheme="minorHAnsi"/>
        </w:rPr>
        <w:t>propisi kojima se uređuje proračunsko poslovanje, računovodstvo i drugi važeći propisi.</w:t>
      </w:r>
    </w:p>
    <w:p w14:paraId="7423898F" w14:textId="77777777" w:rsidR="009A46F8" w:rsidRPr="00757B4B" w:rsidRDefault="00B01C25" w:rsidP="009A46F8">
      <w:pPr>
        <w:jc w:val="center"/>
        <w:rPr>
          <w:rFonts w:cstheme="minorHAnsi"/>
          <w:b/>
          <w:bCs/>
        </w:rPr>
      </w:pPr>
      <w:r w:rsidRPr="00757B4B">
        <w:rPr>
          <w:rFonts w:cstheme="minorHAnsi"/>
          <w:b/>
          <w:bCs/>
        </w:rPr>
        <w:t>Članak 3.</w:t>
      </w:r>
    </w:p>
    <w:p w14:paraId="63BED8D1" w14:textId="77777777" w:rsidR="00741133" w:rsidRPr="00757B4B" w:rsidRDefault="00631B5E" w:rsidP="00741133">
      <w:pPr>
        <w:jc w:val="both"/>
        <w:rPr>
          <w:rFonts w:cstheme="minorHAnsi"/>
        </w:rPr>
      </w:pPr>
      <w:r w:rsidRPr="00757B4B">
        <w:rPr>
          <w:rFonts w:cstheme="minorHAnsi"/>
        </w:rPr>
        <w:t xml:space="preserve">(1) </w:t>
      </w:r>
      <w:r w:rsidR="00741133" w:rsidRPr="00757B4B">
        <w:rPr>
          <w:rFonts w:cstheme="minorHAnsi"/>
        </w:rPr>
        <w:t>Postupci jednostavne nabave i njihova provedba razlikuju se s obzirom na procijenjenu vrijednost jednostavne nabave kako slijedi:</w:t>
      </w:r>
    </w:p>
    <w:p w14:paraId="2B90BD3E" w14:textId="77777777" w:rsidR="00741133" w:rsidRPr="00757B4B" w:rsidRDefault="00741133">
      <w:pPr>
        <w:pStyle w:val="Odlomakpopisa"/>
        <w:numPr>
          <w:ilvl w:val="0"/>
          <w:numId w:val="32"/>
        </w:numPr>
        <w:jc w:val="both"/>
        <w:rPr>
          <w:rFonts w:cstheme="minorHAnsi"/>
        </w:rPr>
      </w:pPr>
      <w:r w:rsidRPr="00757B4B">
        <w:rPr>
          <w:rFonts w:cstheme="minorHAnsi"/>
        </w:rPr>
        <w:t>postupci procijenjene vrijednosti manje od 5.000,00 eura, postupci izravnog ugovaranja,</w:t>
      </w:r>
    </w:p>
    <w:p w14:paraId="6AB8BBE7" w14:textId="77777777" w:rsidR="00741133" w:rsidRPr="00757B4B" w:rsidRDefault="00741133">
      <w:pPr>
        <w:pStyle w:val="Odlomakpopisa"/>
        <w:numPr>
          <w:ilvl w:val="0"/>
          <w:numId w:val="32"/>
        </w:numPr>
        <w:jc w:val="both"/>
        <w:rPr>
          <w:rFonts w:cstheme="minorHAnsi"/>
        </w:rPr>
      </w:pPr>
      <w:r w:rsidRPr="00757B4B">
        <w:rPr>
          <w:rFonts w:cstheme="minorHAnsi"/>
        </w:rPr>
        <w:lastRenderedPageBreak/>
        <w:t>postupci procijenjene vrijednosti jednake ili veće od 5.000,00 eura, a manje ili jednake 15.000,00 eura, postupci nabave s pozivom odabranim gospodarskim subjektima,</w:t>
      </w:r>
    </w:p>
    <w:p w14:paraId="4C0D7897" w14:textId="77777777" w:rsidR="00741133" w:rsidRPr="00757B4B" w:rsidRDefault="00741133">
      <w:pPr>
        <w:pStyle w:val="Odlomakpopisa"/>
        <w:numPr>
          <w:ilvl w:val="0"/>
          <w:numId w:val="32"/>
        </w:numPr>
        <w:jc w:val="both"/>
        <w:rPr>
          <w:rFonts w:cstheme="minorHAnsi"/>
        </w:rPr>
      </w:pPr>
      <w:r w:rsidRPr="00757B4B">
        <w:rPr>
          <w:rFonts w:cstheme="minorHAnsi"/>
        </w:rPr>
        <w:t>postupci procijenjene vrijednosti veće od 15.000,00 eura, a manje ili jednake 25.000,00 eura za robe i usluge, odnosno manje ili jednake 45.000,00 eura za radove, postupci nabave u modulu EOJN RH s pozivom odabranim gospodarskim subjektima,</w:t>
      </w:r>
    </w:p>
    <w:p w14:paraId="7F96321D" w14:textId="399644BC" w:rsidR="00631B5E" w:rsidRPr="00757B4B" w:rsidRDefault="00741133">
      <w:pPr>
        <w:pStyle w:val="Odlomakpopisa"/>
        <w:numPr>
          <w:ilvl w:val="0"/>
          <w:numId w:val="32"/>
        </w:numPr>
        <w:jc w:val="both"/>
        <w:rPr>
          <w:rFonts w:cstheme="minorHAnsi"/>
        </w:rPr>
      </w:pPr>
      <w:r w:rsidRPr="00757B4B">
        <w:rPr>
          <w:rFonts w:cstheme="minorHAnsi"/>
        </w:rPr>
        <w:t>postupci procijenjene vrijednosti veće od 25.000,00 eura i manje od 50.000,00 eura za robe i usluge, odnosno veće od 45.000,00 eura i manje od 100.000,00 eura za radove, postupci s obveznom javnom objavom u modulu jednostavne nabave EOJN RH.</w:t>
      </w:r>
      <w:r w:rsidR="00631B5E" w:rsidRPr="00757B4B">
        <w:rPr>
          <w:rFonts w:cstheme="minorHAnsi"/>
        </w:rPr>
        <w:t xml:space="preserve">  </w:t>
      </w:r>
    </w:p>
    <w:p w14:paraId="23B2AA06" w14:textId="58EC9A76" w:rsidR="00631B5E" w:rsidRPr="00757B4B" w:rsidRDefault="00C120EA">
      <w:pPr>
        <w:pStyle w:val="Odlomakpopisa"/>
        <w:numPr>
          <w:ilvl w:val="0"/>
          <w:numId w:val="24"/>
        </w:numPr>
        <w:jc w:val="both"/>
        <w:rPr>
          <w:rFonts w:cstheme="minorHAnsi"/>
        </w:rPr>
      </w:pPr>
      <w:r w:rsidRPr="00757B4B">
        <w:rPr>
          <w:rFonts w:cstheme="minorHAnsi"/>
        </w:rPr>
        <w:t xml:space="preserve">Procijenjena vrijednost nabave određuje se u skladu s člankom 16. </w:t>
      </w:r>
      <w:r w:rsidR="00BD391B" w:rsidRPr="00757B4B">
        <w:rPr>
          <w:rFonts w:cstheme="minorHAnsi"/>
        </w:rPr>
        <w:t>ZJN</w:t>
      </w:r>
      <w:r w:rsidRPr="00757B4B">
        <w:rPr>
          <w:rFonts w:cstheme="minorHAnsi"/>
        </w:rPr>
        <w:t xml:space="preserve"> te se nabava ne smije </w:t>
      </w:r>
      <w:r w:rsidR="00BD391B" w:rsidRPr="00757B4B">
        <w:rPr>
          <w:rFonts w:cstheme="minorHAnsi"/>
        </w:rPr>
        <w:t>namjerno</w:t>
      </w:r>
      <w:r w:rsidRPr="00757B4B">
        <w:rPr>
          <w:rFonts w:cstheme="minorHAnsi"/>
        </w:rPr>
        <w:t xml:space="preserve"> dijeliti radi izbjegavanja primjene </w:t>
      </w:r>
      <w:r w:rsidR="00397CAD" w:rsidRPr="00757B4B">
        <w:rPr>
          <w:rFonts w:cstheme="minorHAnsi"/>
        </w:rPr>
        <w:t>ZJN</w:t>
      </w:r>
      <w:r w:rsidRPr="00757B4B">
        <w:rPr>
          <w:rFonts w:cstheme="minorHAnsi"/>
        </w:rPr>
        <w:t xml:space="preserve"> ili ovoga Pravilnika.</w:t>
      </w:r>
    </w:p>
    <w:p w14:paraId="5B32C175" w14:textId="3868B348" w:rsidR="002C4939" w:rsidRPr="00757B4B" w:rsidRDefault="00B01C25">
      <w:pPr>
        <w:pStyle w:val="Odlomakpopisa"/>
        <w:numPr>
          <w:ilvl w:val="0"/>
          <w:numId w:val="24"/>
        </w:numPr>
        <w:jc w:val="both"/>
        <w:rPr>
          <w:rFonts w:cstheme="minorHAnsi"/>
        </w:rPr>
      </w:pPr>
      <w:r w:rsidRPr="00757B4B">
        <w:rPr>
          <w:rFonts w:cstheme="minorHAnsi"/>
        </w:rPr>
        <w:t xml:space="preserve">Ako procijenjena vrijednost tijekom pripreme postupka dosegne ili prijeđe vrijednosne pragove iz stavka 1. ovoga članka, </w:t>
      </w:r>
      <w:r w:rsidR="00397CAD" w:rsidRPr="00757B4B">
        <w:rPr>
          <w:rFonts w:cstheme="minorHAnsi"/>
        </w:rPr>
        <w:t>N</w:t>
      </w:r>
      <w:r w:rsidRPr="00757B4B">
        <w:rPr>
          <w:rFonts w:cstheme="minorHAnsi"/>
        </w:rPr>
        <w:t xml:space="preserve">aručitelj je obvezan provesti odgovarajući postupak javne nabave propisan </w:t>
      </w:r>
      <w:r w:rsidR="00397CAD" w:rsidRPr="00757B4B">
        <w:rPr>
          <w:rFonts w:cstheme="minorHAnsi"/>
        </w:rPr>
        <w:t>ZJN-om</w:t>
      </w:r>
      <w:r w:rsidRPr="00757B4B">
        <w:rPr>
          <w:rFonts w:cstheme="minorHAnsi"/>
        </w:rPr>
        <w:t>.</w:t>
      </w:r>
    </w:p>
    <w:p w14:paraId="03C66F1A" w14:textId="0C848429" w:rsidR="00C55B40" w:rsidRPr="00757B4B" w:rsidRDefault="00F6603D" w:rsidP="00C55B40">
      <w:pPr>
        <w:ind w:left="708" w:hanging="348"/>
        <w:jc w:val="both"/>
        <w:rPr>
          <w:rFonts w:cstheme="minorHAnsi"/>
          <w:b/>
          <w:bCs/>
        </w:rPr>
      </w:pPr>
      <w:r w:rsidRPr="00757B4B">
        <w:rPr>
          <w:rFonts w:cstheme="minorHAnsi"/>
          <w:b/>
          <w:bCs/>
        </w:rPr>
        <w:t>II.</w:t>
      </w:r>
      <w:r w:rsidRPr="00757B4B">
        <w:rPr>
          <w:rFonts w:cstheme="minorHAnsi"/>
          <w:b/>
          <w:bCs/>
        </w:rPr>
        <w:tab/>
        <w:t>POSTUPAK JEDNOSTAVNE NABAVE PROCIJENJENE VRIJEDNOSTI MANJE OD 5.000,00 EURA</w:t>
      </w:r>
      <w:r w:rsidR="00C55B40" w:rsidRPr="00757B4B">
        <w:rPr>
          <w:rFonts w:cstheme="minorHAnsi"/>
          <w:b/>
          <w:bCs/>
        </w:rPr>
        <w:tab/>
      </w:r>
    </w:p>
    <w:p w14:paraId="41854BBD" w14:textId="74A547F5" w:rsidR="009B0722" w:rsidRPr="00757B4B" w:rsidRDefault="009B0722" w:rsidP="00C55B40">
      <w:pPr>
        <w:ind w:left="708" w:hanging="348"/>
        <w:jc w:val="center"/>
        <w:rPr>
          <w:rFonts w:cstheme="minorHAnsi"/>
          <w:b/>
          <w:bCs/>
        </w:rPr>
      </w:pPr>
      <w:r w:rsidRPr="00757B4B">
        <w:rPr>
          <w:rFonts w:cstheme="minorHAnsi"/>
          <w:b/>
          <w:bCs/>
        </w:rPr>
        <w:t>Članak 4.</w:t>
      </w:r>
    </w:p>
    <w:p w14:paraId="07FE5AC9" w14:textId="0E74C7B2" w:rsidR="00D22C5C" w:rsidRPr="00757B4B" w:rsidRDefault="007D4E35">
      <w:pPr>
        <w:pStyle w:val="Odlomakpopisa"/>
        <w:numPr>
          <w:ilvl w:val="0"/>
          <w:numId w:val="33"/>
        </w:numPr>
        <w:ind w:left="709"/>
        <w:jc w:val="both"/>
        <w:rPr>
          <w:rFonts w:cstheme="minorHAnsi"/>
        </w:rPr>
      </w:pPr>
      <w:r w:rsidRPr="00757B4B">
        <w:rPr>
          <w:rFonts w:cstheme="minorHAnsi"/>
        </w:rPr>
        <w:t xml:space="preserve">Za provedbu postupka jednostavne nabave procijenjene vrijednosti manje od 5.000,00 eura u pravilu je dovoljno pribaviti jednu ponudu temeljem koje će </w:t>
      </w:r>
      <w:r w:rsidR="00227E23">
        <w:rPr>
          <w:rFonts w:cstheme="minorHAnsi"/>
        </w:rPr>
        <w:t xml:space="preserve">odjeli Naručitelja </w:t>
      </w:r>
      <w:r w:rsidRPr="00757B4B">
        <w:rPr>
          <w:rFonts w:cstheme="minorHAnsi"/>
        </w:rPr>
        <w:t xml:space="preserve"> </w:t>
      </w:r>
      <w:r w:rsidR="00227E23">
        <w:rPr>
          <w:rFonts w:cstheme="minorHAnsi"/>
        </w:rPr>
        <w:t xml:space="preserve">ovisno o potrebama </w:t>
      </w:r>
      <w:r w:rsidRPr="00757B4B">
        <w:rPr>
          <w:rFonts w:cstheme="minorHAnsi"/>
        </w:rPr>
        <w:t xml:space="preserve">izdati narudžbenicu ili će se izravno platiti račun, u skladu s procedurama određenim propisima iz područja financija ili po potrebi zaključiti ugovor. </w:t>
      </w:r>
    </w:p>
    <w:p w14:paraId="53576DBD" w14:textId="7BD355EF" w:rsidR="007D4E35" w:rsidRPr="00757B4B" w:rsidRDefault="008053FF">
      <w:pPr>
        <w:pStyle w:val="Odlomakpopisa"/>
        <w:numPr>
          <w:ilvl w:val="0"/>
          <w:numId w:val="33"/>
        </w:numPr>
        <w:ind w:left="709"/>
        <w:jc w:val="both"/>
        <w:rPr>
          <w:rFonts w:cstheme="minorHAnsi"/>
        </w:rPr>
      </w:pPr>
      <w:r>
        <w:rPr>
          <w:rFonts w:cstheme="minorHAnsi"/>
        </w:rPr>
        <w:t xml:space="preserve">Odjel ravnatelja </w:t>
      </w:r>
      <w:r w:rsidR="007D4E35" w:rsidRPr="00757B4B">
        <w:rPr>
          <w:rFonts w:cstheme="minorHAnsi"/>
        </w:rPr>
        <w:t>duž</w:t>
      </w:r>
      <w:r>
        <w:rPr>
          <w:rFonts w:cstheme="minorHAnsi"/>
        </w:rPr>
        <w:t>an</w:t>
      </w:r>
      <w:r w:rsidR="007D4E35" w:rsidRPr="00757B4B">
        <w:rPr>
          <w:rFonts w:cstheme="minorHAnsi"/>
        </w:rPr>
        <w:t xml:space="preserve"> </w:t>
      </w:r>
      <w:r>
        <w:rPr>
          <w:rFonts w:cstheme="minorHAnsi"/>
        </w:rPr>
        <w:t>je</w:t>
      </w:r>
      <w:r w:rsidR="007D4E35" w:rsidRPr="00757B4B">
        <w:rPr>
          <w:rFonts w:cstheme="minorHAnsi"/>
        </w:rPr>
        <w:t xml:space="preserve"> voditi evidenciju akata o nabavi radova, roba i usluga procijenjene vrijednosti manje od 5.000,00 eura.</w:t>
      </w:r>
    </w:p>
    <w:p w14:paraId="56E387B3" w14:textId="77777777" w:rsidR="007D4E35" w:rsidRPr="00757B4B" w:rsidRDefault="007D4E35" w:rsidP="007D4E35">
      <w:pPr>
        <w:pStyle w:val="Odlomakpopisa"/>
        <w:jc w:val="both"/>
        <w:rPr>
          <w:rFonts w:cstheme="minorHAnsi"/>
        </w:rPr>
      </w:pPr>
    </w:p>
    <w:p w14:paraId="0DBD9A07" w14:textId="27866617" w:rsidR="00631B5E" w:rsidRPr="00D42B74" w:rsidRDefault="00D42B74" w:rsidP="00D42B74">
      <w:pPr>
        <w:ind w:left="360"/>
        <w:jc w:val="both"/>
        <w:rPr>
          <w:rFonts w:cstheme="minorHAnsi"/>
          <w:b/>
          <w:bCs/>
        </w:rPr>
      </w:pPr>
      <w:r>
        <w:rPr>
          <w:rFonts w:cstheme="minorHAnsi"/>
          <w:b/>
          <w:bCs/>
        </w:rPr>
        <w:t>III.</w:t>
      </w:r>
      <w:r w:rsidR="009B0722" w:rsidRPr="00D42B74">
        <w:rPr>
          <w:rFonts w:cstheme="minorHAnsi"/>
          <w:b/>
          <w:bCs/>
        </w:rPr>
        <w:t xml:space="preserve"> </w:t>
      </w:r>
      <w:r w:rsidR="00631B5E" w:rsidRPr="00D42B74">
        <w:rPr>
          <w:rFonts w:cstheme="minorHAnsi"/>
          <w:b/>
          <w:bCs/>
        </w:rPr>
        <w:t xml:space="preserve">POSTUPAK JEDNOSTAVNE NABAVE PROCIJENJENE VRIJEDNOSTI DO 15.000,00 EURA  </w:t>
      </w:r>
    </w:p>
    <w:p w14:paraId="3DCABDA2" w14:textId="1AA12B64" w:rsidR="00631B5E" w:rsidRPr="00757B4B" w:rsidRDefault="00631B5E" w:rsidP="009B0722">
      <w:pPr>
        <w:ind w:left="4395"/>
        <w:rPr>
          <w:rFonts w:cstheme="minorHAnsi"/>
          <w:b/>
          <w:bCs/>
        </w:rPr>
      </w:pPr>
      <w:r w:rsidRPr="00757B4B">
        <w:rPr>
          <w:rFonts w:cstheme="minorHAnsi"/>
          <w:b/>
          <w:bCs/>
        </w:rPr>
        <w:t xml:space="preserve">Članak </w:t>
      </w:r>
      <w:r w:rsidR="009B0722" w:rsidRPr="00757B4B">
        <w:rPr>
          <w:rFonts w:cstheme="minorHAnsi"/>
          <w:b/>
          <w:bCs/>
        </w:rPr>
        <w:t>5</w:t>
      </w:r>
      <w:r w:rsidRPr="00757B4B">
        <w:rPr>
          <w:rFonts w:cstheme="minorHAnsi"/>
          <w:b/>
          <w:bCs/>
        </w:rPr>
        <w:t>.</w:t>
      </w:r>
    </w:p>
    <w:p w14:paraId="25D9C772" w14:textId="584EA7A6" w:rsidR="00631B5E" w:rsidRPr="00757B4B" w:rsidRDefault="00631B5E" w:rsidP="00631B5E">
      <w:pPr>
        <w:pStyle w:val="Odlomakpopisa"/>
        <w:numPr>
          <w:ilvl w:val="0"/>
          <w:numId w:val="5"/>
        </w:numPr>
        <w:jc w:val="both"/>
        <w:rPr>
          <w:rFonts w:cstheme="minorHAnsi"/>
        </w:rPr>
      </w:pPr>
      <w:r w:rsidRPr="00757B4B">
        <w:rPr>
          <w:rFonts w:cstheme="minorHAnsi"/>
        </w:rPr>
        <w:t xml:space="preserve">Postupak nabave za nabavu roba, usluga i radova procijenjene vrijednosti do 15.000,00 eura provodi se u pravilu elektroničkim sredstvima komunikacije </w:t>
      </w:r>
      <w:r w:rsidR="0039763A">
        <w:rPr>
          <w:rFonts w:cstheme="minorHAnsi"/>
        </w:rPr>
        <w:t>I/</w:t>
      </w:r>
      <w:r w:rsidRPr="00757B4B">
        <w:rPr>
          <w:rFonts w:cstheme="minorHAnsi"/>
        </w:rPr>
        <w:t xml:space="preserve">ili </w:t>
      </w:r>
      <w:r w:rsidR="0039763A">
        <w:rPr>
          <w:rFonts w:cstheme="minorHAnsi"/>
        </w:rPr>
        <w:t>u modulu EOJN RH</w:t>
      </w:r>
      <w:r w:rsidRPr="00757B4B">
        <w:rPr>
          <w:rFonts w:cstheme="minorHAnsi"/>
        </w:rPr>
        <w:t xml:space="preserve">. </w:t>
      </w:r>
    </w:p>
    <w:p w14:paraId="2EC520DB" w14:textId="6682EA58" w:rsidR="00631B5E" w:rsidRPr="00757B4B" w:rsidRDefault="00631B5E" w:rsidP="00631B5E">
      <w:pPr>
        <w:pStyle w:val="Odlomakpopisa"/>
        <w:numPr>
          <w:ilvl w:val="0"/>
          <w:numId w:val="5"/>
        </w:numPr>
        <w:jc w:val="both"/>
        <w:rPr>
          <w:rFonts w:cstheme="minorHAnsi"/>
        </w:rPr>
      </w:pPr>
      <w:r w:rsidRPr="00757B4B">
        <w:rPr>
          <w:rFonts w:cstheme="minorHAnsi"/>
        </w:rPr>
        <w:t xml:space="preserve">Nabava se zaključuje na temelju odabrane ponude izdavanjem narudžbenice ili potpisivanjem ugovora. </w:t>
      </w:r>
    </w:p>
    <w:p w14:paraId="5B8A2D20" w14:textId="77777777" w:rsidR="00631B5E" w:rsidRPr="00757B4B" w:rsidRDefault="00631B5E" w:rsidP="00631B5E">
      <w:pPr>
        <w:pStyle w:val="Odlomakpopisa"/>
        <w:numPr>
          <w:ilvl w:val="0"/>
          <w:numId w:val="5"/>
        </w:numPr>
        <w:jc w:val="both"/>
        <w:rPr>
          <w:rFonts w:cstheme="minorHAnsi"/>
        </w:rPr>
      </w:pPr>
      <w:r w:rsidRPr="00757B4B">
        <w:rPr>
          <w:rFonts w:cstheme="minorHAnsi"/>
        </w:rPr>
        <w:t xml:space="preserve"> Narudžbenica obvezno sadrži podatke o: vrsti roba, usluga ili radova koji se nabavljaju uz specifikaciju jedinica mjere, količina, jediničnih cijena te ukupnih cijena. </w:t>
      </w:r>
    </w:p>
    <w:p w14:paraId="5EF20DF9" w14:textId="11DB79CC" w:rsidR="00631B5E" w:rsidRPr="00757B4B" w:rsidRDefault="00631B5E" w:rsidP="00631B5E">
      <w:pPr>
        <w:pStyle w:val="Odlomakpopisa"/>
        <w:numPr>
          <w:ilvl w:val="0"/>
          <w:numId w:val="5"/>
        </w:numPr>
        <w:jc w:val="both"/>
        <w:rPr>
          <w:rFonts w:cstheme="minorHAnsi"/>
        </w:rPr>
      </w:pPr>
      <w:r w:rsidRPr="00757B4B">
        <w:rPr>
          <w:rFonts w:cstheme="minorHAnsi"/>
        </w:rPr>
        <w:t xml:space="preserve">Narudžbenicu potpisuje </w:t>
      </w:r>
      <w:r w:rsidR="00607ED8" w:rsidRPr="00757B4B">
        <w:rPr>
          <w:rFonts w:cstheme="minorHAnsi"/>
        </w:rPr>
        <w:t>ravnatelj</w:t>
      </w:r>
      <w:r w:rsidRPr="00757B4B">
        <w:rPr>
          <w:rFonts w:cstheme="minorHAnsi"/>
        </w:rPr>
        <w:t xml:space="preserve"> ili po njegovom ovlaštenju </w:t>
      </w:r>
      <w:r w:rsidR="00AF6D9C" w:rsidRPr="00757B4B">
        <w:rPr>
          <w:rFonts w:cstheme="minorHAnsi"/>
        </w:rPr>
        <w:t>voditelj jednog od Odjela</w:t>
      </w:r>
      <w:r w:rsidRPr="00757B4B">
        <w:rPr>
          <w:rFonts w:cstheme="minorHAnsi"/>
        </w:rPr>
        <w:t xml:space="preserve"> Naručitelja.  </w:t>
      </w:r>
    </w:p>
    <w:p w14:paraId="070EF223" w14:textId="77777777" w:rsidR="00631B5E" w:rsidRDefault="00631B5E" w:rsidP="00631B5E">
      <w:pPr>
        <w:pStyle w:val="Odlomakpopisa"/>
        <w:numPr>
          <w:ilvl w:val="0"/>
          <w:numId w:val="5"/>
        </w:numPr>
        <w:jc w:val="both"/>
        <w:rPr>
          <w:rFonts w:cstheme="minorHAnsi"/>
        </w:rPr>
      </w:pPr>
      <w:r w:rsidRPr="00757B4B">
        <w:rPr>
          <w:rFonts w:cstheme="minorHAnsi"/>
        </w:rPr>
        <w:t xml:space="preserve">Izdana narudžbenica se odabranom ponuditelju dostavlja primjenom elektroničkih sredstava komunikacije. </w:t>
      </w:r>
    </w:p>
    <w:p w14:paraId="3C9ABB15" w14:textId="77777777" w:rsidR="00C90726" w:rsidRPr="00757B4B" w:rsidRDefault="00C90726" w:rsidP="00C90726">
      <w:pPr>
        <w:pStyle w:val="Odlomakpopisa"/>
        <w:jc w:val="both"/>
        <w:rPr>
          <w:rFonts w:cstheme="minorHAnsi"/>
        </w:rPr>
      </w:pPr>
    </w:p>
    <w:p w14:paraId="513617C0" w14:textId="77777777" w:rsidR="00621E35" w:rsidRPr="00757B4B" w:rsidRDefault="00621E35" w:rsidP="00621E35">
      <w:pPr>
        <w:pStyle w:val="Odlomakpopisa"/>
        <w:jc w:val="both"/>
        <w:rPr>
          <w:rFonts w:cstheme="minorHAnsi"/>
        </w:rPr>
      </w:pPr>
    </w:p>
    <w:p w14:paraId="4A0A23E2" w14:textId="627972CF" w:rsidR="00B275DD" w:rsidRPr="00D42B74" w:rsidRDefault="00631B5E">
      <w:pPr>
        <w:pStyle w:val="Odlomakpopisa"/>
        <w:numPr>
          <w:ilvl w:val="0"/>
          <w:numId w:val="41"/>
        </w:numPr>
        <w:jc w:val="both"/>
        <w:rPr>
          <w:rFonts w:cstheme="minorHAnsi"/>
          <w:b/>
          <w:bCs/>
        </w:rPr>
      </w:pPr>
      <w:r w:rsidRPr="00D42B74">
        <w:rPr>
          <w:rFonts w:cstheme="minorHAnsi"/>
          <w:b/>
          <w:bCs/>
        </w:rPr>
        <w:lastRenderedPageBreak/>
        <w:t>POSTUPAK JEDNOSTAVNE NABAVE PROCIJENJENE VRIJEDNOSTI VEĆE ILI JEDNAKE OD 15.000,00 EURA</w:t>
      </w:r>
    </w:p>
    <w:p w14:paraId="0FB5143C" w14:textId="020F66C7" w:rsidR="00631B5E" w:rsidRPr="00757B4B" w:rsidRDefault="00631B5E" w:rsidP="00B275DD">
      <w:pPr>
        <w:pStyle w:val="Odlomakpopisa"/>
        <w:ind w:left="709"/>
        <w:jc w:val="both"/>
        <w:rPr>
          <w:rFonts w:cstheme="minorHAnsi"/>
          <w:b/>
          <w:bCs/>
        </w:rPr>
      </w:pPr>
      <w:r w:rsidRPr="00757B4B">
        <w:rPr>
          <w:rFonts w:cstheme="minorHAnsi"/>
          <w:b/>
          <w:bCs/>
        </w:rPr>
        <w:t xml:space="preserve"> </w:t>
      </w:r>
    </w:p>
    <w:p w14:paraId="30D606CF" w14:textId="4FBC9A50" w:rsidR="00631B5E" w:rsidRPr="00757B4B" w:rsidRDefault="00631B5E" w:rsidP="00B275DD">
      <w:pPr>
        <w:pStyle w:val="Odlomakpopisa"/>
        <w:ind w:left="1080"/>
        <w:jc w:val="center"/>
        <w:rPr>
          <w:rFonts w:cstheme="minorHAnsi"/>
          <w:b/>
          <w:bCs/>
        </w:rPr>
      </w:pPr>
      <w:r w:rsidRPr="00757B4B">
        <w:rPr>
          <w:rFonts w:cstheme="minorHAnsi"/>
          <w:b/>
          <w:bCs/>
        </w:rPr>
        <w:t xml:space="preserve">Članak </w:t>
      </w:r>
      <w:r w:rsidR="00DA35A9" w:rsidRPr="00757B4B">
        <w:rPr>
          <w:rFonts w:cstheme="minorHAnsi"/>
          <w:b/>
          <w:bCs/>
        </w:rPr>
        <w:t>6</w:t>
      </w:r>
      <w:r w:rsidRPr="00757B4B">
        <w:rPr>
          <w:rFonts w:cstheme="minorHAnsi"/>
          <w:b/>
          <w:bCs/>
        </w:rPr>
        <w:t>.</w:t>
      </w:r>
    </w:p>
    <w:p w14:paraId="1DCFF1D7" w14:textId="3A96479E" w:rsidR="00631B5E" w:rsidRPr="00757B4B" w:rsidRDefault="00631B5E">
      <w:pPr>
        <w:pStyle w:val="Odlomakpopisa"/>
        <w:numPr>
          <w:ilvl w:val="0"/>
          <w:numId w:val="27"/>
        </w:numPr>
        <w:jc w:val="both"/>
        <w:rPr>
          <w:rFonts w:cstheme="minorHAnsi"/>
        </w:rPr>
      </w:pPr>
      <w:r w:rsidRPr="00757B4B">
        <w:rPr>
          <w:rFonts w:cstheme="minorHAnsi"/>
        </w:rPr>
        <w:t>Za nabavu roba ili usluga procijenjene vrijednosti veće od 15.000,00 eura do 25.000,00 eura, odnosno za nabavu radova procijenjene vrijednosti veće od 15.000,00 eura do 45.000,00 eura,</w:t>
      </w:r>
      <w:r w:rsidR="008A175E">
        <w:rPr>
          <w:rFonts w:cstheme="minorHAnsi"/>
        </w:rPr>
        <w:t xml:space="preserve"> Naručitelj </w:t>
      </w:r>
      <w:r w:rsidRPr="00757B4B">
        <w:rPr>
          <w:rFonts w:cstheme="minorHAnsi"/>
        </w:rPr>
        <w:t xml:space="preserve">šalje poziv na dostavu ponuda na </w:t>
      </w:r>
      <w:r w:rsidR="00F0148A" w:rsidRPr="00757B4B">
        <w:rPr>
          <w:rFonts w:cstheme="minorHAnsi"/>
        </w:rPr>
        <w:t xml:space="preserve">minimalno tri (3) gospodarska subjekta ili na </w:t>
      </w:r>
      <w:r w:rsidRPr="00757B4B">
        <w:rPr>
          <w:rFonts w:cstheme="minorHAnsi"/>
        </w:rPr>
        <w:t xml:space="preserve">više adresa gospodarskih subjekata putem EOJN-a ili ga javno objavljuje u EOJN-u te provodi postupak sukladno ovom Pravilniku.  </w:t>
      </w:r>
    </w:p>
    <w:p w14:paraId="4D7D9940" w14:textId="51BC1DA4" w:rsidR="00631B5E" w:rsidRPr="00757B4B" w:rsidRDefault="00631B5E">
      <w:pPr>
        <w:pStyle w:val="Odlomakpopisa"/>
        <w:numPr>
          <w:ilvl w:val="0"/>
          <w:numId w:val="27"/>
        </w:numPr>
        <w:jc w:val="both"/>
        <w:rPr>
          <w:rFonts w:cstheme="minorHAnsi"/>
        </w:rPr>
      </w:pPr>
      <w:r w:rsidRPr="00757B4B">
        <w:rPr>
          <w:rFonts w:cstheme="minorHAnsi"/>
        </w:rPr>
        <w:t>Za nabavu roba ili usluga procijenjene vrijednosti veće od 25.000,00 EUR, a manje od 50.000,00 eura, odnosno za nabavu radova procijenjene vrijednosti veće od 45.000,00 eura, a manje od 100.000,00 eura,</w:t>
      </w:r>
      <w:r w:rsidR="00AA6666">
        <w:rPr>
          <w:rFonts w:cstheme="minorHAnsi"/>
        </w:rPr>
        <w:t xml:space="preserve"> Naručitelj </w:t>
      </w:r>
      <w:r w:rsidRPr="00757B4B">
        <w:rPr>
          <w:rFonts w:cstheme="minorHAnsi"/>
        </w:rPr>
        <w:t>javno objavljuje poziv na dostavu ponuda u EOJN-u te provodi postupak sukladno ovom Pravilniku.</w:t>
      </w:r>
    </w:p>
    <w:p w14:paraId="666D056A" w14:textId="1B802AB5" w:rsidR="00631B5E" w:rsidRPr="00757B4B" w:rsidRDefault="00631B5E">
      <w:pPr>
        <w:pStyle w:val="Odlomakpopisa"/>
        <w:numPr>
          <w:ilvl w:val="0"/>
          <w:numId w:val="27"/>
        </w:numPr>
        <w:jc w:val="both"/>
        <w:rPr>
          <w:rFonts w:cstheme="minorHAnsi"/>
        </w:rPr>
      </w:pPr>
      <w:r w:rsidRPr="00757B4B">
        <w:rPr>
          <w:rFonts w:cstheme="minorHAnsi"/>
        </w:rPr>
        <w:t>Iznimno, Naručitelj nije obvezan provesti postupak jednostavne nabave putem javne objave u EOJN-u, već ga provodi slanjem poziva na dostavu ponuda putem EOJN-a na adresu</w:t>
      </w:r>
      <w:r w:rsidR="00F0148A" w:rsidRPr="00757B4B">
        <w:rPr>
          <w:rFonts w:cstheme="minorHAnsi"/>
        </w:rPr>
        <w:t xml:space="preserve"> minimalno</w:t>
      </w:r>
      <w:r w:rsidRPr="00757B4B">
        <w:rPr>
          <w:rFonts w:cstheme="minorHAnsi"/>
        </w:rPr>
        <w:t xml:space="preserve"> jednog </w:t>
      </w:r>
      <w:r w:rsidR="00F0148A" w:rsidRPr="00757B4B">
        <w:rPr>
          <w:rFonts w:cstheme="minorHAnsi"/>
        </w:rPr>
        <w:t xml:space="preserve">(1) </w:t>
      </w:r>
      <w:r w:rsidRPr="00757B4B">
        <w:rPr>
          <w:rFonts w:cstheme="minorHAnsi"/>
        </w:rPr>
        <w:t>ili više gospodarskih subjekata:</w:t>
      </w:r>
    </w:p>
    <w:p w14:paraId="7FB050F7" w14:textId="29077029" w:rsidR="00F5746A" w:rsidRPr="00757B4B" w:rsidRDefault="00631B5E">
      <w:pPr>
        <w:pStyle w:val="Odlomakpopisa"/>
        <w:numPr>
          <w:ilvl w:val="0"/>
          <w:numId w:val="25"/>
        </w:numPr>
        <w:jc w:val="both"/>
        <w:rPr>
          <w:rFonts w:cstheme="minorHAnsi"/>
        </w:rPr>
      </w:pPr>
      <w:r w:rsidRPr="00757B4B">
        <w:rPr>
          <w:rFonts w:cstheme="minorHAnsi"/>
        </w:rPr>
        <w:t xml:space="preserve">ako nije podnesena nijedna ponuda ili nijedna valjana ponuda u prethodno provedenom postupku jednostavne nabave, pod uvjetom da početni ugovorni uvjeti nisu bitno izmijenjeni,  </w:t>
      </w:r>
    </w:p>
    <w:p w14:paraId="7F759330" w14:textId="48A1BBD9" w:rsidR="00631B5E" w:rsidRPr="00757B4B" w:rsidRDefault="00631B5E">
      <w:pPr>
        <w:pStyle w:val="Odlomakpopisa"/>
        <w:numPr>
          <w:ilvl w:val="0"/>
          <w:numId w:val="25"/>
        </w:numPr>
        <w:jc w:val="both"/>
        <w:rPr>
          <w:rFonts w:cstheme="minorHAnsi"/>
        </w:rPr>
      </w:pPr>
      <w:r w:rsidRPr="00757B4B">
        <w:rPr>
          <w:rFonts w:cstheme="minorHAnsi"/>
        </w:rPr>
        <w:t>ako zbog objektivnih razloga predmet nabave može izvršiti, isporučiti ili pružiti samo određeni gospodarski subjekt, i to:</w:t>
      </w:r>
    </w:p>
    <w:p w14:paraId="5C9C96EA" w14:textId="77777777" w:rsidR="00631B5E" w:rsidRPr="00757B4B" w:rsidRDefault="00631B5E">
      <w:pPr>
        <w:pStyle w:val="Odlomakpopisa"/>
        <w:numPr>
          <w:ilvl w:val="0"/>
          <w:numId w:val="26"/>
        </w:numPr>
        <w:jc w:val="both"/>
        <w:rPr>
          <w:rFonts w:cstheme="minorHAnsi"/>
        </w:rPr>
      </w:pPr>
      <w:r w:rsidRPr="00757B4B">
        <w:rPr>
          <w:rFonts w:cstheme="minorHAnsi"/>
        </w:rPr>
        <w:t xml:space="preserve">ako je predmet nabave stvaranje ili stjecanje jedinstvenog umjetničkog djela ili umjetničke izvedbe, </w:t>
      </w:r>
    </w:p>
    <w:p w14:paraId="7E568039" w14:textId="77777777" w:rsidR="00631B5E" w:rsidRPr="00757B4B" w:rsidRDefault="00631B5E">
      <w:pPr>
        <w:pStyle w:val="Odlomakpopisa"/>
        <w:numPr>
          <w:ilvl w:val="0"/>
          <w:numId w:val="26"/>
        </w:numPr>
        <w:jc w:val="both"/>
        <w:rPr>
          <w:rFonts w:cstheme="minorHAnsi"/>
        </w:rPr>
      </w:pPr>
      <w:r w:rsidRPr="00757B4B">
        <w:rPr>
          <w:rFonts w:cstheme="minorHAnsi"/>
        </w:rPr>
        <w:t xml:space="preserve">ako iz tehničkih razloga predmet nabave može isporučiti samo određeni gospodarski subjekt,  </w:t>
      </w:r>
    </w:p>
    <w:p w14:paraId="5781F627" w14:textId="77777777" w:rsidR="00631B5E" w:rsidRPr="00757B4B" w:rsidRDefault="00631B5E">
      <w:pPr>
        <w:pStyle w:val="Odlomakpopisa"/>
        <w:numPr>
          <w:ilvl w:val="0"/>
          <w:numId w:val="26"/>
        </w:numPr>
        <w:jc w:val="both"/>
        <w:rPr>
          <w:rFonts w:cstheme="minorHAnsi"/>
        </w:rPr>
      </w:pPr>
      <w:r w:rsidRPr="00757B4B">
        <w:rPr>
          <w:rFonts w:cstheme="minorHAnsi"/>
        </w:rPr>
        <w:t xml:space="preserve">ako je to nužno radi zaštite isključivih prava, uključujući prava intelektualnog vlasništva, </w:t>
      </w:r>
    </w:p>
    <w:p w14:paraId="2FCD224A" w14:textId="0EBE426F" w:rsidR="00631B5E" w:rsidRPr="00757B4B" w:rsidRDefault="00631B5E">
      <w:pPr>
        <w:pStyle w:val="Odlomakpopisa"/>
        <w:numPr>
          <w:ilvl w:val="0"/>
          <w:numId w:val="25"/>
        </w:numPr>
        <w:jc w:val="both"/>
        <w:rPr>
          <w:rFonts w:cstheme="minorHAnsi"/>
        </w:rPr>
      </w:pPr>
      <w:r w:rsidRPr="00757B4B">
        <w:rPr>
          <w:rFonts w:cstheme="minorHAnsi"/>
        </w:rPr>
        <w:t xml:space="preserve">ako postoji iznimna žurnost uzrokovana događajima koje Naručitelj nije mogao predvidjeti niti na njih utjecati, </w:t>
      </w:r>
    </w:p>
    <w:p w14:paraId="6BA94ED7" w14:textId="686C944B" w:rsidR="00631B5E" w:rsidRPr="00757B4B" w:rsidRDefault="00631B5E">
      <w:pPr>
        <w:pStyle w:val="Odlomakpopisa"/>
        <w:numPr>
          <w:ilvl w:val="0"/>
          <w:numId w:val="25"/>
        </w:numPr>
        <w:jc w:val="both"/>
        <w:rPr>
          <w:rFonts w:cstheme="minorHAnsi"/>
        </w:rPr>
      </w:pPr>
      <w:r w:rsidRPr="00757B4B">
        <w:rPr>
          <w:rFonts w:cstheme="minorHAnsi"/>
        </w:rPr>
        <w:t>zbog tehničkih ili drugih opravdanih razloga, te ukoliko na tržištu u trenutku nabave robe, radova i usluga nema tri gospodarska subjekta koji isporučuju robu, izvode radove ili pružaju usluge koje su predmet nabave.</w:t>
      </w:r>
    </w:p>
    <w:p w14:paraId="06AEFE01" w14:textId="2F87FA24" w:rsidR="00A465F6" w:rsidRPr="00757B4B" w:rsidRDefault="00631B5E">
      <w:pPr>
        <w:pStyle w:val="Odlomakpopisa"/>
        <w:numPr>
          <w:ilvl w:val="0"/>
          <w:numId w:val="27"/>
        </w:numPr>
        <w:jc w:val="both"/>
        <w:rPr>
          <w:rFonts w:cstheme="minorHAnsi"/>
        </w:rPr>
      </w:pPr>
      <w:r w:rsidRPr="00757B4B">
        <w:rPr>
          <w:rFonts w:cstheme="minorHAnsi"/>
        </w:rPr>
        <w:t xml:space="preserve">Razlozi za primjenu iznimke navode se i obrazlažu u objavi u EOJN-u.  </w:t>
      </w:r>
      <w:r w:rsidR="001603BA" w:rsidRPr="00757B4B">
        <w:rPr>
          <w:rFonts w:cstheme="minorHAnsi"/>
        </w:rPr>
        <w:t xml:space="preserve"> </w:t>
      </w:r>
      <w:r w:rsidR="00390FC0" w:rsidRPr="00757B4B">
        <w:rPr>
          <w:rFonts w:cstheme="minorHAnsi"/>
        </w:rPr>
        <w:t xml:space="preserve"> </w:t>
      </w:r>
    </w:p>
    <w:p w14:paraId="242E6C82" w14:textId="6064473D" w:rsidR="00B01C25" w:rsidRPr="00757B4B" w:rsidRDefault="00B01C25" w:rsidP="00397CAD">
      <w:pPr>
        <w:jc w:val="center"/>
        <w:rPr>
          <w:rFonts w:cstheme="minorHAnsi"/>
          <w:b/>
          <w:bCs/>
        </w:rPr>
      </w:pPr>
      <w:r w:rsidRPr="00757B4B">
        <w:rPr>
          <w:rFonts w:cstheme="minorHAnsi"/>
          <w:b/>
          <w:bCs/>
        </w:rPr>
        <w:t xml:space="preserve">Članak </w:t>
      </w:r>
      <w:r w:rsidR="00DA35A9" w:rsidRPr="00757B4B">
        <w:rPr>
          <w:rFonts w:cstheme="minorHAnsi"/>
          <w:b/>
          <w:bCs/>
        </w:rPr>
        <w:t>7</w:t>
      </w:r>
      <w:r w:rsidRPr="00757B4B">
        <w:rPr>
          <w:rFonts w:cstheme="minorHAnsi"/>
          <w:b/>
          <w:bCs/>
        </w:rPr>
        <w:t>.</w:t>
      </w:r>
    </w:p>
    <w:p w14:paraId="79A2AF4D" w14:textId="33A152E5" w:rsidR="004B6A3A" w:rsidRPr="00757B4B" w:rsidRDefault="00B01C25" w:rsidP="004B6A3A">
      <w:pPr>
        <w:pStyle w:val="Odlomakpopisa"/>
        <w:numPr>
          <w:ilvl w:val="0"/>
          <w:numId w:val="1"/>
        </w:numPr>
        <w:rPr>
          <w:rFonts w:cstheme="minorHAnsi"/>
        </w:rPr>
      </w:pPr>
      <w:r w:rsidRPr="00757B4B">
        <w:rPr>
          <w:rFonts w:cstheme="minorHAnsi"/>
        </w:rPr>
        <w:t xml:space="preserve">Naručitelj </w:t>
      </w:r>
      <w:r w:rsidR="000F34A5" w:rsidRPr="00757B4B">
        <w:rPr>
          <w:rFonts w:cstheme="minorHAnsi"/>
        </w:rPr>
        <w:t>je</w:t>
      </w:r>
      <w:r w:rsidRPr="00757B4B">
        <w:rPr>
          <w:rFonts w:cstheme="minorHAnsi"/>
        </w:rPr>
        <w:t xml:space="preserve"> tijekom svih faza jednostavne nabave obvezan osigurati:</w:t>
      </w:r>
    </w:p>
    <w:p w14:paraId="2D3688C9" w14:textId="5651663B" w:rsidR="002E3EEA" w:rsidRPr="00757B4B" w:rsidRDefault="00C1708D">
      <w:pPr>
        <w:pStyle w:val="Odlomakpopisa"/>
        <w:numPr>
          <w:ilvl w:val="0"/>
          <w:numId w:val="6"/>
        </w:numPr>
        <w:spacing w:after="0"/>
        <w:rPr>
          <w:rFonts w:cstheme="minorHAnsi"/>
        </w:rPr>
      </w:pPr>
      <w:r w:rsidRPr="00757B4B">
        <w:rPr>
          <w:rFonts w:cstheme="minorHAnsi"/>
        </w:rPr>
        <w:t>Z</w:t>
      </w:r>
      <w:r w:rsidR="00B01C25" w:rsidRPr="00757B4B">
        <w:rPr>
          <w:rFonts w:cstheme="minorHAnsi"/>
        </w:rPr>
        <w:t>akonitost</w:t>
      </w:r>
      <w:r w:rsidRPr="00757B4B">
        <w:rPr>
          <w:rFonts w:cstheme="minorHAnsi"/>
        </w:rPr>
        <w:t>;</w:t>
      </w:r>
    </w:p>
    <w:p w14:paraId="7D05F0F3" w14:textId="46B4805B" w:rsidR="002E3EEA" w:rsidRPr="00757B4B" w:rsidRDefault="00C1708D">
      <w:pPr>
        <w:pStyle w:val="Odlomakpopisa"/>
        <w:numPr>
          <w:ilvl w:val="0"/>
          <w:numId w:val="6"/>
        </w:numPr>
        <w:spacing w:after="0"/>
        <w:rPr>
          <w:rFonts w:cstheme="minorHAnsi"/>
        </w:rPr>
      </w:pPr>
      <w:r w:rsidRPr="00757B4B">
        <w:rPr>
          <w:rFonts w:cstheme="minorHAnsi"/>
        </w:rPr>
        <w:t>T</w:t>
      </w:r>
      <w:r w:rsidR="00B01C25" w:rsidRPr="00757B4B">
        <w:rPr>
          <w:rFonts w:cstheme="minorHAnsi"/>
        </w:rPr>
        <w:t>ransparentnost</w:t>
      </w:r>
      <w:r w:rsidRPr="00757B4B">
        <w:rPr>
          <w:rFonts w:cstheme="minorHAnsi"/>
        </w:rPr>
        <w:t>;</w:t>
      </w:r>
    </w:p>
    <w:p w14:paraId="07512D74" w14:textId="27A2BE69" w:rsidR="002E3EEA" w:rsidRPr="00757B4B" w:rsidRDefault="00B01C25">
      <w:pPr>
        <w:pStyle w:val="Odlomakpopisa"/>
        <w:numPr>
          <w:ilvl w:val="0"/>
          <w:numId w:val="6"/>
        </w:numPr>
        <w:spacing w:after="0"/>
        <w:rPr>
          <w:rFonts w:cstheme="minorHAnsi"/>
        </w:rPr>
      </w:pPr>
      <w:r w:rsidRPr="00757B4B">
        <w:rPr>
          <w:rFonts w:cstheme="minorHAnsi"/>
        </w:rPr>
        <w:t>tržišno natjecanje</w:t>
      </w:r>
      <w:r w:rsidR="00C1708D" w:rsidRPr="00757B4B">
        <w:rPr>
          <w:rFonts w:cstheme="minorHAnsi"/>
        </w:rPr>
        <w:t>;</w:t>
      </w:r>
    </w:p>
    <w:p w14:paraId="09E567B2" w14:textId="37899DB2" w:rsidR="002E3EEA" w:rsidRPr="00757B4B" w:rsidRDefault="00B01C25">
      <w:pPr>
        <w:pStyle w:val="Odlomakpopisa"/>
        <w:numPr>
          <w:ilvl w:val="0"/>
          <w:numId w:val="6"/>
        </w:numPr>
        <w:spacing w:after="0"/>
        <w:rPr>
          <w:rFonts w:cstheme="minorHAnsi"/>
        </w:rPr>
      </w:pPr>
      <w:r w:rsidRPr="00757B4B">
        <w:rPr>
          <w:rFonts w:cstheme="minorHAnsi"/>
        </w:rPr>
        <w:t>jednak tretman svih gospodarskih subjekata</w:t>
      </w:r>
      <w:r w:rsidR="00C1708D" w:rsidRPr="00757B4B">
        <w:rPr>
          <w:rFonts w:cstheme="minorHAnsi"/>
        </w:rPr>
        <w:t>;</w:t>
      </w:r>
    </w:p>
    <w:p w14:paraId="09533903" w14:textId="2E326F94" w:rsidR="002E3EEA" w:rsidRPr="00757B4B" w:rsidRDefault="00B01C25">
      <w:pPr>
        <w:pStyle w:val="Odlomakpopisa"/>
        <w:numPr>
          <w:ilvl w:val="0"/>
          <w:numId w:val="6"/>
        </w:numPr>
        <w:spacing w:after="0"/>
        <w:rPr>
          <w:rFonts w:cstheme="minorHAnsi"/>
        </w:rPr>
      </w:pPr>
      <w:r w:rsidRPr="00757B4B">
        <w:rPr>
          <w:rFonts w:cstheme="minorHAnsi"/>
        </w:rPr>
        <w:t>ekonomično i učinkovito trošenje javnih sredstava</w:t>
      </w:r>
      <w:r w:rsidR="00C1708D" w:rsidRPr="00757B4B">
        <w:rPr>
          <w:rFonts w:cstheme="minorHAnsi"/>
        </w:rPr>
        <w:t>;</w:t>
      </w:r>
    </w:p>
    <w:p w14:paraId="0CC6D6B6" w14:textId="7AD2F0BB" w:rsidR="002E3EEA" w:rsidRPr="00757B4B" w:rsidRDefault="00B01C25">
      <w:pPr>
        <w:pStyle w:val="Odlomakpopisa"/>
        <w:numPr>
          <w:ilvl w:val="0"/>
          <w:numId w:val="6"/>
        </w:numPr>
        <w:spacing w:after="0"/>
        <w:rPr>
          <w:rFonts w:cstheme="minorHAnsi"/>
        </w:rPr>
      </w:pPr>
      <w:r w:rsidRPr="00757B4B">
        <w:rPr>
          <w:rFonts w:cstheme="minorHAnsi"/>
        </w:rPr>
        <w:t>odgovornost za donošenje odluka</w:t>
      </w:r>
      <w:r w:rsidR="00C1708D" w:rsidRPr="00757B4B">
        <w:rPr>
          <w:rFonts w:cstheme="minorHAnsi"/>
        </w:rPr>
        <w:t>;</w:t>
      </w:r>
    </w:p>
    <w:p w14:paraId="0B70A268" w14:textId="482AAB3A" w:rsidR="002E3EEA" w:rsidRPr="00757B4B" w:rsidRDefault="00B01C25">
      <w:pPr>
        <w:pStyle w:val="Odlomakpopisa"/>
        <w:numPr>
          <w:ilvl w:val="0"/>
          <w:numId w:val="6"/>
        </w:numPr>
        <w:spacing w:after="0"/>
        <w:rPr>
          <w:rFonts w:cstheme="minorHAnsi"/>
        </w:rPr>
      </w:pPr>
      <w:r w:rsidRPr="00757B4B">
        <w:rPr>
          <w:rFonts w:cstheme="minorHAnsi"/>
        </w:rPr>
        <w:lastRenderedPageBreak/>
        <w:t>sprječavanje sukoba interesa</w:t>
      </w:r>
      <w:r w:rsidR="00C1708D" w:rsidRPr="00757B4B">
        <w:rPr>
          <w:rFonts w:cstheme="minorHAnsi"/>
        </w:rPr>
        <w:t>;</w:t>
      </w:r>
    </w:p>
    <w:p w14:paraId="1C2C0094" w14:textId="62EAC511" w:rsidR="002E3EEA" w:rsidRPr="00757B4B" w:rsidRDefault="00B01C25">
      <w:pPr>
        <w:pStyle w:val="Odlomakpopisa"/>
        <w:numPr>
          <w:ilvl w:val="0"/>
          <w:numId w:val="6"/>
        </w:numPr>
        <w:spacing w:after="0"/>
        <w:rPr>
          <w:rFonts w:cstheme="minorHAnsi"/>
        </w:rPr>
      </w:pPr>
      <w:r w:rsidRPr="00757B4B">
        <w:rPr>
          <w:rFonts w:cstheme="minorHAnsi"/>
        </w:rPr>
        <w:t>zaštitu tržišnog natjecanja</w:t>
      </w:r>
      <w:r w:rsidR="00C1708D" w:rsidRPr="00757B4B">
        <w:rPr>
          <w:rFonts w:cstheme="minorHAnsi"/>
        </w:rPr>
        <w:t>;</w:t>
      </w:r>
    </w:p>
    <w:p w14:paraId="16BDDF06" w14:textId="4635E200" w:rsidR="00B01C25" w:rsidRPr="00757B4B" w:rsidRDefault="00B01C25">
      <w:pPr>
        <w:pStyle w:val="Odlomakpopisa"/>
        <w:numPr>
          <w:ilvl w:val="0"/>
          <w:numId w:val="6"/>
        </w:numPr>
        <w:spacing w:after="0"/>
        <w:rPr>
          <w:rFonts w:cstheme="minorHAnsi"/>
        </w:rPr>
      </w:pPr>
      <w:r w:rsidRPr="00757B4B">
        <w:rPr>
          <w:rFonts w:cstheme="minorHAnsi"/>
        </w:rPr>
        <w:t>cjelovit revizijski trag svih radnji.</w:t>
      </w:r>
    </w:p>
    <w:p w14:paraId="65FFD049" w14:textId="77777777" w:rsidR="00C55B40" w:rsidRPr="00757B4B" w:rsidRDefault="00C55B40" w:rsidP="001E5280">
      <w:pPr>
        <w:rPr>
          <w:rFonts w:cstheme="minorHAnsi"/>
          <w:b/>
          <w:bCs/>
        </w:rPr>
      </w:pPr>
    </w:p>
    <w:p w14:paraId="4D7123E5" w14:textId="4F4B2F71" w:rsidR="001E5280" w:rsidRPr="00757B4B" w:rsidRDefault="00F054AE" w:rsidP="001E5280">
      <w:pPr>
        <w:rPr>
          <w:rFonts w:cstheme="minorHAnsi"/>
          <w:b/>
          <w:bCs/>
        </w:rPr>
      </w:pPr>
      <w:r w:rsidRPr="00757B4B">
        <w:rPr>
          <w:rFonts w:cstheme="minorHAnsi"/>
          <w:b/>
          <w:bCs/>
        </w:rPr>
        <w:t>V</w:t>
      </w:r>
      <w:r w:rsidR="001E5280" w:rsidRPr="00757B4B">
        <w:rPr>
          <w:rFonts w:cstheme="minorHAnsi"/>
          <w:b/>
          <w:bCs/>
        </w:rPr>
        <w:t>. PLANIRANJE JEDNOSTAVNE NABAVE</w:t>
      </w:r>
      <w:r w:rsidR="00C14346" w:rsidRPr="00757B4B">
        <w:rPr>
          <w:rFonts w:cstheme="minorHAnsi"/>
          <w:b/>
          <w:bCs/>
        </w:rPr>
        <w:t xml:space="preserve"> </w:t>
      </w:r>
    </w:p>
    <w:p w14:paraId="0D21B95B" w14:textId="65D0B793" w:rsidR="00B01C25" w:rsidRPr="00757B4B" w:rsidRDefault="00B01C25" w:rsidP="00E11D98">
      <w:pPr>
        <w:jc w:val="center"/>
        <w:rPr>
          <w:rFonts w:cstheme="minorHAnsi"/>
        </w:rPr>
      </w:pPr>
      <w:r w:rsidRPr="00757B4B">
        <w:rPr>
          <w:rFonts w:cstheme="minorHAnsi"/>
          <w:b/>
          <w:bCs/>
        </w:rPr>
        <w:t xml:space="preserve">Članak </w:t>
      </w:r>
      <w:r w:rsidR="00DA35A9" w:rsidRPr="00757B4B">
        <w:rPr>
          <w:rFonts w:cstheme="minorHAnsi"/>
          <w:b/>
          <w:bCs/>
        </w:rPr>
        <w:t>8</w:t>
      </w:r>
      <w:r w:rsidRPr="00757B4B">
        <w:rPr>
          <w:rFonts w:cstheme="minorHAnsi"/>
          <w:b/>
          <w:bCs/>
        </w:rPr>
        <w:t>.</w:t>
      </w:r>
    </w:p>
    <w:p w14:paraId="585D9601" w14:textId="4C2E786E" w:rsidR="004F55DC" w:rsidRPr="00757B4B" w:rsidRDefault="004F55DC">
      <w:pPr>
        <w:pStyle w:val="Odlomakpopisa"/>
        <w:numPr>
          <w:ilvl w:val="0"/>
          <w:numId w:val="2"/>
        </w:numPr>
        <w:jc w:val="both"/>
        <w:rPr>
          <w:rFonts w:cstheme="minorHAnsi"/>
        </w:rPr>
      </w:pPr>
      <w:r w:rsidRPr="00757B4B">
        <w:rPr>
          <w:rFonts w:cstheme="minorHAnsi"/>
        </w:rPr>
        <w:t>Planiranje nabave roba, radova i usluga započinje dostavom zahtjeva Odjelima za iskazivanje potreba. Na temelju iskazanih potreba izrađuje se i donosi Plan nabave roba, radova i usluga Lučke uprave za tekuću kalendarsku godinu (u daljnjem tekstu: Plan nabave).</w:t>
      </w:r>
    </w:p>
    <w:p w14:paraId="05DAC979" w14:textId="77777777" w:rsidR="00A17C29" w:rsidRPr="00757B4B" w:rsidRDefault="00A17C29">
      <w:pPr>
        <w:pStyle w:val="Odlomakpopisa"/>
        <w:numPr>
          <w:ilvl w:val="0"/>
          <w:numId w:val="2"/>
        </w:numPr>
        <w:jc w:val="both"/>
        <w:rPr>
          <w:rFonts w:cstheme="minorHAnsi"/>
        </w:rPr>
      </w:pPr>
      <w:r w:rsidRPr="00757B4B">
        <w:rPr>
          <w:rFonts w:cstheme="minorHAnsi"/>
        </w:rPr>
        <w:t>Odjel ravnatelja</w:t>
      </w:r>
      <w:r w:rsidR="00663DE1" w:rsidRPr="00757B4B">
        <w:rPr>
          <w:rFonts w:cstheme="minorHAnsi"/>
        </w:rPr>
        <w:t xml:space="preserve"> izrađuje objedinjeni Plan nabave za sv</w:t>
      </w:r>
      <w:r w:rsidRPr="00757B4B">
        <w:rPr>
          <w:rFonts w:cstheme="minorHAnsi"/>
        </w:rPr>
        <w:t>e</w:t>
      </w:r>
      <w:r w:rsidR="00663DE1" w:rsidRPr="00757B4B">
        <w:rPr>
          <w:rFonts w:cstheme="minorHAnsi"/>
        </w:rPr>
        <w:t xml:space="preserve"> </w:t>
      </w:r>
      <w:r w:rsidRPr="00757B4B">
        <w:rPr>
          <w:rFonts w:cstheme="minorHAnsi"/>
        </w:rPr>
        <w:t>Odjele</w:t>
      </w:r>
      <w:r w:rsidR="00663DE1" w:rsidRPr="00757B4B">
        <w:rPr>
          <w:rFonts w:cstheme="minorHAnsi"/>
        </w:rPr>
        <w:t xml:space="preserve">,  kao i sve njegove kasnije promjene. </w:t>
      </w:r>
    </w:p>
    <w:p w14:paraId="2759E88C" w14:textId="24299BFB" w:rsidR="00663DE1" w:rsidRPr="00757B4B" w:rsidRDefault="00663DE1">
      <w:pPr>
        <w:pStyle w:val="Odlomakpopisa"/>
        <w:numPr>
          <w:ilvl w:val="0"/>
          <w:numId w:val="2"/>
        </w:numPr>
        <w:jc w:val="both"/>
        <w:rPr>
          <w:rFonts w:cstheme="minorHAnsi"/>
        </w:rPr>
      </w:pPr>
      <w:r w:rsidRPr="00757B4B">
        <w:rPr>
          <w:rFonts w:cstheme="minorHAnsi"/>
        </w:rPr>
        <w:t>U Planu nabave i Registru ugovora navode se svi predmeti nabave čija je procijenjena vrijednost jednaka ili veća od 5.000,00 eura, odnosno sukladno odgovarajućim odredbama važećeg ZJN</w:t>
      </w:r>
      <w:r w:rsidR="00A17C29" w:rsidRPr="00757B4B">
        <w:rPr>
          <w:rFonts w:cstheme="minorHAnsi"/>
        </w:rPr>
        <w:t>-a</w:t>
      </w:r>
      <w:r w:rsidRPr="00757B4B">
        <w:rPr>
          <w:rFonts w:cstheme="minorHAnsi"/>
        </w:rPr>
        <w:t>.</w:t>
      </w:r>
    </w:p>
    <w:p w14:paraId="721A23CD" w14:textId="6FDC5CB7" w:rsidR="00663DE1" w:rsidRPr="00757B4B" w:rsidRDefault="00B01C25">
      <w:pPr>
        <w:pStyle w:val="Odlomakpopisa"/>
        <w:numPr>
          <w:ilvl w:val="0"/>
          <w:numId w:val="2"/>
        </w:numPr>
        <w:jc w:val="both"/>
        <w:rPr>
          <w:rFonts w:cstheme="minorHAnsi"/>
        </w:rPr>
      </w:pPr>
      <w:r w:rsidRPr="00757B4B">
        <w:rPr>
          <w:rFonts w:cstheme="minorHAnsi"/>
        </w:rPr>
        <w:t xml:space="preserve">Jednostavna nabava provodi se isključivo radi ostvarivanja stvarnih </w:t>
      </w:r>
      <w:r w:rsidR="007B03BD" w:rsidRPr="00757B4B">
        <w:rPr>
          <w:rFonts w:cstheme="minorHAnsi"/>
        </w:rPr>
        <w:t>potreba</w:t>
      </w:r>
      <w:r w:rsidR="005D04C6" w:rsidRPr="00757B4B">
        <w:rPr>
          <w:rFonts w:cstheme="minorHAnsi"/>
        </w:rPr>
        <w:t xml:space="preserve"> </w:t>
      </w:r>
      <w:r w:rsidR="001E5280" w:rsidRPr="00757B4B">
        <w:rPr>
          <w:rFonts w:cstheme="minorHAnsi"/>
        </w:rPr>
        <w:t>N</w:t>
      </w:r>
      <w:r w:rsidRPr="00757B4B">
        <w:rPr>
          <w:rFonts w:cstheme="minorHAnsi"/>
        </w:rPr>
        <w:t>aručitelja</w:t>
      </w:r>
      <w:r w:rsidR="00663DE1" w:rsidRPr="00757B4B">
        <w:rPr>
          <w:rFonts w:cstheme="minorHAnsi"/>
        </w:rPr>
        <w:t>.</w:t>
      </w:r>
    </w:p>
    <w:p w14:paraId="1B6BA50B" w14:textId="77777777" w:rsidR="00E948AC" w:rsidRDefault="00B01C25">
      <w:pPr>
        <w:pStyle w:val="Odlomakpopisa"/>
        <w:numPr>
          <w:ilvl w:val="0"/>
          <w:numId w:val="2"/>
        </w:numPr>
        <w:jc w:val="both"/>
        <w:rPr>
          <w:rFonts w:cstheme="minorHAnsi"/>
        </w:rPr>
      </w:pPr>
      <w:r w:rsidRPr="00757B4B">
        <w:rPr>
          <w:rFonts w:cstheme="minorHAnsi"/>
        </w:rPr>
        <w:t xml:space="preserve">Svaki postupak </w:t>
      </w:r>
      <w:r w:rsidR="00924EF8" w:rsidRPr="00757B4B">
        <w:rPr>
          <w:rFonts w:cstheme="minorHAnsi"/>
        </w:rPr>
        <w:t xml:space="preserve">jednostavne nabave </w:t>
      </w:r>
      <w:r w:rsidRPr="00757B4B">
        <w:rPr>
          <w:rFonts w:cstheme="minorHAnsi"/>
        </w:rPr>
        <w:t>mora biti utemeljen na Planu nabave</w:t>
      </w:r>
      <w:r w:rsidR="00E948AC">
        <w:rPr>
          <w:rFonts w:cstheme="minorHAnsi"/>
        </w:rPr>
        <w:t>.</w:t>
      </w:r>
    </w:p>
    <w:p w14:paraId="24C9A956" w14:textId="70707DA1" w:rsidR="003E663D" w:rsidRDefault="003E663D">
      <w:pPr>
        <w:pStyle w:val="Odlomakpopisa"/>
        <w:numPr>
          <w:ilvl w:val="0"/>
          <w:numId w:val="2"/>
        </w:numPr>
        <w:jc w:val="both"/>
        <w:rPr>
          <w:rFonts w:cstheme="minorHAnsi"/>
        </w:rPr>
      </w:pPr>
      <w:r>
        <w:rPr>
          <w:rFonts w:cstheme="minorHAnsi"/>
        </w:rPr>
        <w:t>Plan nabave se može mijenjati odlukom ravnatelja ukoliko postoji opravdana potreba za njegovom izmjenom ili dopunom.</w:t>
      </w:r>
    </w:p>
    <w:p w14:paraId="7767EBFE" w14:textId="045942D6" w:rsidR="00663DE1" w:rsidRPr="00757B4B" w:rsidRDefault="00C14346">
      <w:pPr>
        <w:pStyle w:val="Odlomakpopisa"/>
        <w:numPr>
          <w:ilvl w:val="0"/>
          <w:numId w:val="2"/>
        </w:numPr>
        <w:jc w:val="both"/>
        <w:rPr>
          <w:rFonts w:cstheme="minorHAnsi"/>
        </w:rPr>
      </w:pPr>
      <w:r w:rsidRPr="00757B4B">
        <w:rPr>
          <w:rFonts w:cstheme="minorHAnsi"/>
        </w:rPr>
        <w:t xml:space="preserve">Plan nabave i sve njegove kasnije promjene, kao i Registar ugovora i sve njegove kasnije promjene  objavljuju se u EOJN RH. </w:t>
      </w:r>
    </w:p>
    <w:p w14:paraId="549817FD" w14:textId="39640E2F" w:rsidR="00B01C25" w:rsidRPr="00757B4B" w:rsidRDefault="00B01C25" w:rsidP="00590C28">
      <w:pPr>
        <w:jc w:val="center"/>
        <w:rPr>
          <w:rFonts w:cstheme="minorHAnsi"/>
          <w:b/>
          <w:bCs/>
        </w:rPr>
      </w:pPr>
      <w:r w:rsidRPr="00757B4B">
        <w:rPr>
          <w:rFonts w:cstheme="minorHAnsi"/>
          <w:b/>
          <w:bCs/>
        </w:rPr>
        <w:t xml:space="preserve">Članak </w:t>
      </w:r>
      <w:r w:rsidR="00DA35A9" w:rsidRPr="00757B4B">
        <w:rPr>
          <w:rFonts w:cstheme="minorHAnsi"/>
          <w:b/>
          <w:bCs/>
        </w:rPr>
        <w:t>9</w:t>
      </w:r>
      <w:r w:rsidRPr="00757B4B">
        <w:rPr>
          <w:rFonts w:cstheme="minorHAnsi"/>
          <w:b/>
          <w:bCs/>
        </w:rPr>
        <w:t>.</w:t>
      </w:r>
    </w:p>
    <w:p w14:paraId="5845704E" w14:textId="77777777" w:rsidR="00590C28" w:rsidRPr="00757B4B" w:rsidRDefault="00B01C25">
      <w:pPr>
        <w:pStyle w:val="Odlomakpopisa"/>
        <w:numPr>
          <w:ilvl w:val="0"/>
          <w:numId w:val="3"/>
        </w:numPr>
        <w:rPr>
          <w:rFonts w:cstheme="minorHAnsi"/>
        </w:rPr>
      </w:pPr>
      <w:r w:rsidRPr="00757B4B">
        <w:rPr>
          <w:rFonts w:cstheme="minorHAnsi"/>
        </w:rPr>
        <w:t>Procijenjena vrijednost nabave određuje se prije pokretanja postupka.</w:t>
      </w:r>
    </w:p>
    <w:p w14:paraId="02D9CD29" w14:textId="77777777" w:rsidR="00590C28" w:rsidRPr="00757B4B" w:rsidRDefault="00B01C25">
      <w:pPr>
        <w:pStyle w:val="Odlomakpopisa"/>
        <w:numPr>
          <w:ilvl w:val="0"/>
          <w:numId w:val="3"/>
        </w:numPr>
        <w:rPr>
          <w:rFonts w:cstheme="minorHAnsi"/>
        </w:rPr>
      </w:pPr>
      <w:r w:rsidRPr="00757B4B">
        <w:rPr>
          <w:rFonts w:cstheme="minorHAnsi"/>
        </w:rPr>
        <w:t>Procijenjena vrijednost mora biti objektivna, tržišno utemeljena i dokumentirana.</w:t>
      </w:r>
    </w:p>
    <w:p w14:paraId="02F336CA" w14:textId="77777777" w:rsidR="00590C28" w:rsidRPr="00757B4B" w:rsidRDefault="00B01C25">
      <w:pPr>
        <w:pStyle w:val="Odlomakpopisa"/>
        <w:numPr>
          <w:ilvl w:val="0"/>
          <w:numId w:val="3"/>
        </w:numPr>
        <w:rPr>
          <w:rFonts w:cstheme="minorHAnsi"/>
        </w:rPr>
      </w:pPr>
      <w:r w:rsidRPr="00757B4B">
        <w:rPr>
          <w:rFonts w:cstheme="minorHAnsi"/>
        </w:rPr>
        <w:t>Pri određivanju procijenjene vrijednosti uzimaju se u obzir:</w:t>
      </w:r>
    </w:p>
    <w:p w14:paraId="693FC652" w14:textId="77777777" w:rsidR="00590C28" w:rsidRPr="00757B4B" w:rsidRDefault="00B01C25">
      <w:pPr>
        <w:pStyle w:val="Odlomakpopisa"/>
        <w:numPr>
          <w:ilvl w:val="0"/>
          <w:numId w:val="4"/>
        </w:numPr>
        <w:rPr>
          <w:rFonts w:cstheme="minorHAnsi"/>
        </w:rPr>
      </w:pPr>
      <w:r w:rsidRPr="00757B4B">
        <w:rPr>
          <w:rFonts w:cstheme="minorHAnsi"/>
        </w:rPr>
        <w:t>rezultati istraživanja tržišta,</w:t>
      </w:r>
    </w:p>
    <w:p w14:paraId="5909A2FA" w14:textId="77777777" w:rsidR="00590C28" w:rsidRPr="00757B4B" w:rsidRDefault="00B01C25">
      <w:pPr>
        <w:pStyle w:val="Odlomakpopisa"/>
        <w:numPr>
          <w:ilvl w:val="0"/>
          <w:numId w:val="4"/>
        </w:numPr>
        <w:rPr>
          <w:rFonts w:cstheme="minorHAnsi"/>
        </w:rPr>
      </w:pPr>
      <w:r w:rsidRPr="00757B4B">
        <w:rPr>
          <w:rFonts w:cstheme="minorHAnsi"/>
        </w:rPr>
        <w:t>prethodno provedeni postupci,</w:t>
      </w:r>
    </w:p>
    <w:p w14:paraId="29D1D3F9" w14:textId="77777777" w:rsidR="00590C28" w:rsidRPr="00757B4B" w:rsidRDefault="00B01C25">
      <w:pPr>
        <w:pStyle w:val="Odlomakpopisa"/>
        <w:numPr>
          <w:ilvl w:val="0"/>
          <w:numId w:val="4"/>
        </w:numPr>
        <w:rPr>
          <w:rFonts w:cstheme="minorHAnsi"/>
        </w:rPr>
      </w:pPr>
      <w:r w:rsidRPr="00757B4B">
        <w:rPr>
          <w:rFonts w:cstheme="minorHAnsi"/>
        </w:rPr>
        <w:t>tržišne cijene,</w:t>
      </w:r>
    </w:p>
    <w:p w14:paraId="3E9DD170" w14:textId="77777777" w:rsidR="00590C28" w:rsidRPr="00757B4B" w:rsidRDefault="00B01C25">
      <w:pPr>
        <w:pStyle w:val="Odlomakpopisa"/>
        <w:numPr>
          <w:ilvl w:val="0"/>
          <w:numId w:val="4"/>
        </w:numPr>
        <w:rPr>
          <w:rFonts w:cstheme="minorHAnsi"/>
        </w:rPr>
      </w:pPr>
      <w:r w:rsidRPr="00757B4B">
        <w:rPr>
          <w:rFonts w:cstheme="minorHAnsi"/>
        </w:rPr>
        <w:t>javno dostupni cjenici,</w:t>
      </w:r>
    </w:p>
    <w:p w14:paraId="3E7C0F58" w14:textId="77777777" w:rsidR="00590C28" w:rsidRPr="00757B4B" w:rsidRDefault="00B01C25">
      <w:pPr>
        <w:pStyle w:val="Odlomakpopisa"/>
        <w:numPr>
          <w:ilvl w:val="0"/>
          <w:numId w:val="4"/>
        </w:numPr>
        <w:rPr>
          <w:rFonts w:cstheme="minorHAnsi"/>
        </w:rPr>
      </w:pPr>
      <w:r w:rsidRPr="00757B4B">
        <w:rPr>
          <w:rFonts w:cstheme="minorHAnsi"/>
        </w:rPr>
        <w:t>podaci EOJN RH,</w:t>
      </w:r>
    </w:p>
    <w:p w14:paraId="6698CE57" w14:textId="73D1461F" w:rsidR="00B01C25" w:rsidRPr="00757B4B" w:rsidRDefault="00B01C25">
      <w:pPr>
        <w:pStyle w:val="Odlomakpopisa"/>
        <w:numPr>
          <w:ilvl w:val="0"/>
          <w:numId w:val="4"/>
        </w:numPr>
        <w:rPr>
          <w:rFonts w:cstheme="minorHAnsi"/>
        </w:rPr>
      </w:pPr>
      <w:r w:rsidRPr="00757B4B">
        <w:rPr>
          <w:rFonts w:cstheme="minorHAnsi"/>
        </w:rPr>
        <w:t>drugi vjerodostojni izvori.</w:t>
      </w:r>
    </w:p>
    <w:p w14:paraId="5CC28B03" w14:textId="2127B532" w:rsidR="00B01C25" w:rsidRPr="00757B4B" w:rsidRDefault="00B01C25" w:rsidP="009D5C56">
      <w:pPr>
        <w:pStyle w:val="Odlomakpopisa"/>
        <w:numPr>
          <w:ilvl w:val="0"/>
          <w:numId w:val="3"/>
        </w:numPr>
        <w:rPr>
          <w:rFonts w:cstheme="minorHAnsi"/>
        </w:rPr>
      </w:pPr>
      <w:r w:rsidRPr="00757B4B">
        <w:rPr>
          <w:rFonts w:cstheme="minorHAnsi"/>
        </w:rPr>
        <w:t>Dokumentacija kojom je utvrđena procijenjena vrijednost čuva se u spisu predmeta.</w:t>
      </w:r>
    </w:p>
    <w:p w14:paraId="1DCEC9FD" w14:textId="251A1FDD" w:rsidR="009D5C56" w:rsidRDefault="009D5C56" w:rsidP="009D5C56">
      <w:pPr>
        <w:pStyle w:val="Odlomakpopisa"/>
        <w:numPr>
          <w:ilvl w:val="0"/>
          <w:numId w:val="3"/>
        </w:numPr>
        <w:rPr>
          <w:rFonts w:cstheme="minorHAnsi"/>
        </w:rPr>
      </w:pPr>
      <w:r w:rsidRPr="00757B4B">
        <w:rPr>
          <w:rFonts w:cstheme="minorHAnsi"/>
        </w:rPr>
        <w:t>Rezultat istraživanja tržišta dokumentirati će se službenom bilješkom ili zapisnikom.</w:t>
      </w:r>
    </w:p>
    <w:p w14:paraId="59D42AB9" w14:textId="77777777" w:rsidR="00011242" w:rsidRDefault="00011242" w:rsidP="00011242">
      <w:pPr>
        <w:pStyle w:val="Odlomakpopisa"/>
        <w:rPr>
          <w:rFonts w:cstheme="minorHAnsi"/>
        </w:rPr>
      </w:pPr>
    </w:p>
    <w:p w14:paraId="013787E3" w14:textId="77777777" w:rsidR="00011242" w:rsidRDefault="00011242" w:rsidP="00011242">
      <w:pPr>
        <w:pStyle w:val="Odlomakpopisa"/>
        <w:rPr>
          <w:rFonts w:cstheme="minorHAnsi"/>
        </w:rPr>
      </w:pPr>
    </w:p>
    <w:p w14:paraId="1535D922" w14:textId="77777777" w:rsidR="00011242" w:rsidRDefault="00011242" w:rsidP="00011242">
      <w:pPr>
        <w:pStyle w:val="Odlomakpopisa"/>
        <w:rPr>
          <w:rFonts w:cstheme="minorHAnsi"/>
        </w:rPr>
      </w:pPr>
    </w:p>
    <w:p w14:paraId="67219594" w14:textId="77777777" w:rsidR="00011242" w:rsidRDefault="00011242" w:rsidP="00011242">
      <w:pPr>
        <w:pStyle w:val="Odlomakpopisa"/>
        <w:rPr>
          <w:rFonts w:cstheme="minorHAnsi"/>
        </w:rPr>
      </w:pPr>
    </w:p>
    <w:p w14:paraId="1C1533A7" w14:textId="77777777" w:rsidR="00011242" w:rsidRDefault="00011242" w:rsidP="00011242">
      <w:pPr>
        <w:pStyle w:val="Odlomakpopisa"/>
        <w:rPr>
          <w:rFonts w:cstheme="minorHAnsi"/>
        </w:rPr>
      </w:pPr>
    </w:p>
    <w:p w14:paraId="52727151" w14:textId="77777777" w:rsidR="00011242" w:rsidRPr="00757B4B" w:rsidRDefault="00011242" w:rsidP="00011242">
      <w:pPr>
        <w:pStyle w:val="Odlomakpopisa"/>
        <w:rPr>
          <w:rFonts w:cstheme="minorHAnsi"/>
        </w:rPr>
      </w:pPr>
    </w:p>
    <w:p w14:paraId="17514598" w14:textId="1267DBE5" w:rsidR="00B01C25" w:rsidRPr="00757B4B" w:rsidRDefault="002469AE" w:rsidP="00B01C25">
      <w:pPr>
        <w:rPr>
          <w:rFonts w:cstheme="minorHAnsi"/>
          <w:b/>
          <w:bCs/>
        </w:rPr>
      </w:pPr>
      <w:r w:rsidRPr="00757B4B">
        <w:rPr>
          <w:rFonts w:cstheme="minorHAnsi"/>
          <w:b/>
          <w:bCs/>
        </w:rPr>
        <w:lastRenderedPageBreak/>
        <w:t>V</w:t>
      </w:r>
      <w:r w:rsidR="00D42B74">
        <w:rPr>
          <w:rFonts w:cstheme="minorHAnsi"/>
          <w:b/>
          <w:bCs/>
        </w:rPr>
        <w:t>I</w:t>
      </w:r>
      <w:r w:rsidR="00B01C25" w:rsidRPr="00757B4B">
        <w:rPr>
          <w:rFonts w:cstheme="minorHAnsi"/>
          <w:b/>
          <w:bCs/>
        </w:rPr>
        <w:t>. ISTRAŽIVANJE I ANALIZA TRŽIŠTA</w:t>
      </w:r>
    </w:p>
    <w:p w14:paraId="23E79F7A" w14:textId="166E966B" w:rsidR="00B01C25" w:rsidRPr="00757B4B" w:rsidRDefault="00B01C25" w:rsidP="00DC2806">
      <w:pPr>
        <w:jc w:val="center"/>
        <w:rPr>
          <w:rFonts w:cstheme="minorHAnsi"/>
          <w:b/>
          <w:bCs/>
        </w:rPr>
      </w:pPr>
      <w:r w:rsidRPr="00757B4B">
        <w:rPr>
          <w:rFonts w:cstheme="minorHAnsi"/>
          <w:b/>
          <w:bCs/>
        </w:rPr>
        <w:t xml:space="preserve">Članak </w:t>
      </w:r>
      <w:r w:rsidR="00DA35A9" w:rsidRPr="00757B4B">
        <w:rPr>
          <w:rFonts w:cstheme="minorHAnsi"/>
          <w:b/>
          <w:bCs/>
        </w:rPr>
        <w:t>10</w:t>
      </w:r>
      <w:r w:rsidRPr="00757B4B">
        <w:rPr>
          <w:rFonts w:cstheme="minorHAnsi"/>
          <w:b/>
          <w:bCs/>
        </w:rPr>
        <w:t>.</w:t>
      </w:r>
    </w:p>
    <w:p w14:paraId="513EBB9B" w14:textId="2200910E" w:rsidR="00B01C25" w:rsidRPr="00757B4B" w:rsidRDefault="00B01C25" w:rsidP="00967588">
      <w:pPr>
        <w:jc w:val="both"/>
        <w:rPr>
          <w:rFonts w:cstheme="minorHAnsi"/>
        </w:rPr>
      </w:pPr>
      <w:r w:rsidRPr="00757B4B">
        <w:rPr>
          <w:rFonts w:cstheme="minorHAnsi"/>
        </w:rPr>
        <w:t xml:space="preserve">(1) </w:t>
      </w:r>
      <w:r w:rsidR="00967588" w:rsidRPr="00757B4B">
        <w:rPr>
          <w:rFonts w:cstheme="minorHAnsi"/>
        </w:rPr>
        <w:t>Naručitelj može prije pokretanja postupka jednostavne nabave provesti istraživanje tržišta u svrhu utvrđivanja procijenjene vrijednosti nabave, dostupnih rješenja i tehničkih specifikacija predmeta nabave</w:t>
      </w:r>
      <w:r w:rsidRPr="00757B4B">
        <w:rPr>
          <w:rFonts w:cstheme="minorHAnsi"/>
        </w:rPr>
        <w:t>.</w:t>
      </w:r>
    </w:p>
    <w:p w14:paraId="73C00017" w14:textId="2DDEF29E" w:rsidR="00B01C25" w:rsidRPr="00757B4B" w:rsidRDefault="00B01C25" w:rsidP="00B01C25">
      <w:pPr>
        <w:rPr>
          <w:rFonts w:cstheme="minorHAnsi"/>
        </w:rPr>
      </w:pPr>
      <w:r w:rsidRPr="00757B4B">
        <w:rPr>
          <w:rFonts w:cstheme="minorHAnsi"/>
        </w:rPr>
        <w:t xml:space="preserve">(2) Istraživanje tržišta </w:t>
      </w:r>
      <w:r w:rsidR="00E308E9" w:rsidRPr="00757B4B">
        <w:rPr>
          <w:rFonts w:cstheme="minorHAnsi"/>
        </w:rPr>
        <w:t xml:space="preserve">može se provesti </w:t>
      </w:r>
      <w:r w:rsidRPr="00757B4B">
        <w:rPr>
          <w:rFonts w:cstheme="minorHAnsi"/>
        </w:rPr>
        <w:t>na način kojim se ne narušava tržišno natjecanje niti pogoduje pojedinom gospodarskom subjektu.</w:t>
      </w:r>
    </w:p>
    <w:p w14:paraId="1C9FC81E" w14:textId="77777777" w:rsidR="00E308E9" w:rsidRPr="00757B4B" w:rsidRDefault="00B01C25" w:rsidP="00B01C25">
      <w:pPr>
        <w:rPr>
          <w:rFonts w:cstheme="minorHAnsi"/>
        </w:rPr>
      </w:pPr>
      <w:r w:rsidRPr="00757B4B">
        <w:rPr>
          <w:rFonts w:cstheme="minorHAnsi"/>
        </w:rPr>
        <w:t xml:space="preserve">(3) </w:t>
      </w:r>
      <w:r w:rsidR="00E308E9" w:rsidRPr="00757B4B">
        <w:rPr>
          <w:rFonts w:cstheme="minorHAnsi"/>
        </w:rPr>
        <w:t>Istraživanje tržišta može se provesti:</w:t>
      </w:r>
    </w:p>
    <w:p w14:paraId="35A471DA" w14:textId="136C7AA4" w:rsidR="00F14535" w:rsidRPr="00757B4B" w:rsidRDefault="00F14535">
      <w:pPr>
        <w:pStyle w:val="Odlomakpopisa"/>
        <w:numPr>
          <w:ilvl w:val="0"/>
          <w:numId w:val="7"/>
        </w:numPr>
        <w:spacing w:after="0"/>
        <w:rPr>
          <w:rFonts w:cstheme="minorHAnsi"/>
        </w:rPr>
      </w:pPr>
      <w:r w:rsidRPr="00757B4B">
        <w:rPr>
          <w:rFonts w:cstheme="minorHAnsi"/>
        </w:rPr>
        <w:t>pretraživanjem EOJN RH;</w:t>
      </w:r>
    </w:p>
    <w:p w14:paraId="00B09A81" w14:textId="5C6CFF3D" w:rsidR="00F14535" w:rsidRPr="00757B4B" w:rsidRDefault="00F14535">
      <w:pPr>
        <w:pStyle w:val="Odlomakpopisa"/>
        <w:numPr>
          <w:ilvl w:val="0"/>
          <w:numId w:val="7"/>
        </w:numPr>
        <w:spacing w:after="0"/>
        <w:rPr>
          <w:rFonts w:cstheme="minorHAnsi"/>
        </w:rPr>
      </w:pPr>
      <w:r w:rsidRPr="00757B4B">
        <w:rPr>
          <w:rFonts w:cstheme="minorHAnsi"/>
        </w:rPr>
        <w:t>analizom Registra ugovora;</w:t>
      </w:r>
    </w:p>
    <w:p w14:paraId="12240655" w14:textId="03CB69B0" w:rsidR="00F14535" w:rsidRPr="00757B4B" w:rsidRDefault="00F14535">
      <w:pPr>
        <w:pStyle w:val="Odlomakpopisa"/>
        <w:numPr>
          <w:ilvl w:val="0"/>
          <w:numId w:val="7"/>
        </w:numPr>
        <w:spacing w:after="0"/>
        <w:rPr>
          <w:rFonts w:cstheme="minorHAnsi"/>
        </w:rPr>
      </w:pPr>
      <w:r w:rsidRPr="00757B4B">
        <w:rPr>
          <w:rFonts w:cstheme="minorHAnsi"/>
        </w:rPr>
        <w:t>korištenjem javno dostupnih kataloga;</w:t>
      </w:r>
    </w:p>
    <w:p w14:paraId="0B139897" w14:textId="44E1FA97" w:rsidR="00F14535" w:rsidRPr="00757B4B" w:rsidRDefault="00F14535">
      <w:pPr>
        <w:pStyle w:val="Odlomakpopisa"/>
        <w:numPr>
          <w:ilvl w:val="0"/>
          <w:numId w:val="7"/>
        </w:numPr>
        <w:spacing w:after="0"/>
        <w:rPr>
          <w:rFonts w:cstheme="minorHAnsi"/>
        </w:rPr>
      </w:pPr>
      <w:r w:rsidRPr="00757B4B">
        <w:rPr>
          <w:rFonts w:cstheme="minorHAnsi"/>
        </w:rPr>
        <w:t>uvidom u mrežne stranice proizvođača ili distributera;</w:t>
      </w:r>
    </w:p>
    <w:p w14:paraId="09D19032" w14:textId="2E53C140" w:rsidR="00F14535" w:rsidRPr="00757B4B" w:rsidRDefault="00F14535">
      <w:pPr>
        <w:pStyle w:val="Odlomakpopisa"/>
        <w:numPr>
          <w:ilvl w:val="0"/>
          <w:numId w:val="7"/>
        </w:numPr>
        <w:spacing w:after="0"/>
        <w:rPr>
          <w:rFonts w:cstheme="minorHAnsi"/>
        </w:rPr>
      </w:pPr>
      <w:r w:rsidRPr="00757B4B">
        <w:rPr>
          <w:rFonts w:cstheme="minorHAnsi"/>
        </w:rPr>
        <w:t>elektroničkim upitima gospodarskim subjektima;</w:t>
      </w:r>
    </w:p>
    <w:p w14:paraId="4B8BC9FB" w14:textId="36FB61B8" w:rsidR="00F14535" w:rsidRPr="00757B4B" w:rsidRDefault="00F14535">
      <w:pPr>
        <w:pStyle w:val="Odlomakpopisa"/>
        <w:numPr>
          <w:ilvl w:val="0"/>
          <w:numId w:val="7"/>
        </w:numPr>
        <w:spacing w:after="0"/>
        <w:rPr>
          <w:rFonts w:cstheme="minorHAnsi"/>
        </w:rPr>
      </w:pPr>
      <w:r w:rsidRPr="00757B4B">
        <w:rPr>
          <w:rFonts w:cstheme="minorHAnsi"/>
        </w:rPr>
        <w:t>analizom ranije provedenih postupaka;</w:t>
      </w:r>
    </w:p>
    <w:p w14:paraId="7BC67DA5" w14:textId="4CD083BD" w:rsidR="00B01C25" w:rsidRPr="00757B4B" w:rsidRDefault="00F14535">
      <w:pPr>
        <w:pStyle w:val="Odlomakpopisa"/>
        <w:numPr>
          <w:ilvl w:val="0"/>
          <w:numId w:val="7"/>
        </w:numPr>
        <w:spacing w:after="0"/>
        <w:rPr>
          <w:rFonts w:cstheme="minorHAnsi"/>
        </w:rPr>
      </w:pPr>
      <w:r w:rsidRPr="00757B4B">
        <w:rPr>
          <w:rFonts w:cstheme="minorHAnsi"/>
        </w:rPr>
        <w:t>drugim primjerenim metodama.</w:t>
      </w:r>
    </w:p>
    <w:p w14:paraId="1DAEF142" w14:textId="77777777" w:rsidR="00CB4967" w:rsidRPr="00757B4B" w:rsidRDefault="00CB4967" w:rsidP="00CB4967">
      <w:pPr>
        <w:spacing w:after="0"/>
        <w:rPr>
          <w:rFonts w:cstheme="minorHAnsi"/>
        </w:rPr>
      </w:pPr>
    </w:p>
    <w:p w14:paraId="6CA6FB2D" w14:textId="356B8B80" w:rsidR="00CB4967" w:rsidRPr="00757B4B" w:rsidRDefault="002B7EC8" w:rsidP="00CB4967">
      <w:pPr>
        <w:spacing w:after="0"/>
        <w:rPr>
          <w:rFonts w:cstheme="minorHAnsi"/>
          <w:b/>
          <w:bCs/>
        </w:rPr>
      </w:pPr>
      <w:r w:rsidRPr="00757B4B">
        <w:rPr>
          <w:rFonts w:cstheme="minorHAnsi"/>
          <w:b/>
          <w:bCs/>
        </w:rPr>
        <w:t>VI</w:t>
      </w:r>
      <w:r w:rsidR="00D42B74">
        <w:rPr>
          <w:rFonts w:cstheme="minorHAnsi"/>
          <w:b/>
          <w:bCs/>
        </w:rPr>
        <w:t>I</w:t>
      </w:r>
      <w:r w:rsidR="00CB4967" w:rsidRPr="00757B4B">
        <w:rPr>
          <w:rFonts w:cstheme="minorHAnsi"/>
          <w:b/>
          <w:bCs/>
        </w:rPr>
        <w:t>. STRUČNO POVJERENSTVO</w:t>
      </w:r>
    </w:p>
    <w:p w14:paraId="5CFEE143" w14:textId="0E08FEE6" w:rsidR="00CB4967" w:rsidRPr="00757B4B" w:rsidRDefault="00CB4967" w:rsidP="00CB4967">
      <w:pPr>
        <w:spacing w:after="0"/>
        <w:jc w:val="center"/>
        <w:rPr>
          <w:rFonts w:cstheme="minorHAnsi"/>
        </w:rPr>
      </w:pPr>
      <w:r w:rsidRPr="00757B4B">
        <w:rPr>
          <w:rFonts w:cstheme="minorHAnsi"/>
          <w:b/>
          <w:bCs/>
        </w:rPr>
        <w:t xml:space="preserve">Članak </w:t>
      </w:r>
      <w:r w:rsidR="00451DCF" w:rsidRPr="00757B4B">
        <w:rPr>
          <w:rFonts w:cstheme="minorHAnsi"/>
          <w:b/>
          <w:bCs/>
        </w:rPr>
        <w:t>1</w:t>
      </w:r>
      <w:r w:rsidR="00DA35A9" w:rsidRPr="00757B4B">
        <w:rPr>
          <w:rFonts w:cstheme="minorHAnsi"/>
          <w:b/>
          <w:bCs/>
        </w:rPr>
        <w:t>1</w:t>
      </w:r>
      <w:r w:rsidRPr="00757B4B">
        <w:rPr>
          <w:rFonts w:cstheme="minorHAnsi"/>
        </w:rPr>
        <w:t>.</w:t>
      </w:r>
    </w:p>
    <w:p w14:paraId="3914A12E" w14:textId="1D7C7F75" w:rsidR="00CB4967" w:rsidRPr="00757B4B" w:rsidRDefault="00CB4967">
      <w:pPr>
        <w:pStyle w:val="Odlomakpopisa"/>
        <w:numPr>
          <w:ilvl w:val="0"/>
          <w:numId w:val="9"/>
        </w:numPr>
        <w:spacing w:after="0"/>
        <w:jc w:val="both"/>
        <w:rPr>
          <w:rFonts w:cstheme="minorHAnsi"/>
        </w:rPr>
      </w:pPr>
      <w:r w:rsidRPr="00757B4B">
        <w:rPr>
          <w:rFonts w:cstheme="minorHAnsi"/>
        </w:rPr>
        <w:t xml:space="preserve">Pripremu i provedbu postupaka </w:t>
      </w:r>
      <w:r w:rsidR="00011242">
        <w:rPr>
          <w:rFonts w:cstheme="minorHAnsi"/>
        </w:rPr>
        <w:t>jednostavne nabave</w:t>
      </w:r>
      <w:r w:rsidR="0089747D">
        <w:rPr>
          <w:rFonts w:cstheme="minorHAnsi"/>
        </w:rPr>
        <w:t xml:space="preserve"> </w:t>
      </w:r>
      <w:r w:rsidRPr="00757B4B">
        <w:rPr>
          <w:rFonts w:cstheme="minorHAnsi"/>
        </w:rPr>
        <w:t xml:space="preserve">provodi stručno povjerenstvo Naručitelja koje imenuje Upravno vijeće Lučke uprave Šibensko-kninske županije internim aktom, te određuje njihove obveze i ovlasti u postupku jednostavne nabave. </w:t>
      </w:r>
    </w:p>
    <w:p w14:paraId="6F355D53" w14:textId="5914FD61" w:rsidR="001713E3" w:rsidRPr="00757B4B" w:rsidRDefault="001713E3">
      <w:pPr>
        <w:pStyle w:val="Odlomakpopisa"/>
        <w:numPr>
          <w:ilvl w:val="0"/>
          <w:numId w:val="9"/>
        </w:numPr>
        <w:spacing w:after="0"/>
        <w:jc w:val="both"/>
        <w:rPr>
          <w:rFonts w:cstheme="minorHAnsi"/>
        </w:rPr>
      </w:pPr>
      <w:r w:rsidRPr="00757B4B">
        <w:rPr>
          <w:rFonts w:cstheme="minorHAnsi"/>
        </w:rPr>
        <w:t>Prije imenovanja u stručno povjerenstvo svaka osoba potpisuje Izjavu o nepostojanju sukoba interesa, nepristranosti i povjerljivosti.</w:t>
      </w:r>
    </w:p>
    <w:p w14:paraId="186E5B57" w14:textId="77777777" w:rsidR="001713E3" w:rsidRPr="00757B4B" w:rsidRDefault="001713E3">
      <w:pPr>
        <w:pStyle w:val="Odlomakpopisa"/>
        <w:numPr>
          <w:ilvl w:val="0"/>
          <w:numId w:val="9"/>
        </w:numPr>
        <w:rPr>
          <w:rFonts w:cstheme="minorHAnsi"/>
        </w:rPr>
      </w:pPr>
      <w:r w:rsidRPr="00757B4B">
        <w:rPr>
          <w:rFonts w:cstheme="minorHAnsi"/>
        </w:rPr>
        <w:t>O sukobu interesa na odgovarajući način primjenjuju se odredbe ZJN-a.</w:t>
      </w:r>
    </w:p>
    <w:p w14:paraId="24BB06AA" w14:textId="646957BC" w:rsidR="001713E3" w:rsidRPr="00757B4B" w:rsidRDefault="00B33B10">
      <w:pPr>
        <w:pStyle w:val="Odlomakpopisa"/>
        <w:numPr>
          <w:ilvl w:val="0"/>
          <w:numId w:val="9"/>
        </w:numPr>
        <w:spacing w:after="0"/>
        <w:jc w:val="both"/>
        <w:rPr>
          <w:rFonts w:cstheme="minorHAnsi"/>
        </w:rPr>
      </w:pPr>
      <w:r w:rsidRPr="00757B4B">
        <w:rPr>
          <w:rFonts w:cstheme="minorHAnsi"/>
        </w:rPr>
        <w:t>Ako tijekom postupka nastanu okolnosti koje mogu dovesti do sukoba interesa, osoba je dužna o tome bez odgađanja pisanim putem obavijestiti ravnatelja.</w:t>
      </w:r>
    </w:p>
    <w:p w14:paraId="54D1679A" w14:textId="77777777" w:rsidR="000B0BEA" w:rsidRPr="00757B4B" w:rsidRDefault="000B0BEA">
      <w:pPr>
        <w:pStyle w:val="Odlomakpopisa"/>
        <w:numPr>
          <w:ilvl w:val="0"/>
          <w:numId w:val="9"/>
        </w:numPr>
        <w:spacing w:after="0"/>
        <w:jc w:val="both"/>
        <w:rPr>
          <w:rFonts w:cstheme="minorHAnsi"/>
        </w:rPr>
      </w:pPr>
      <w:r w:rsidRPr="00757B4B">
        <w:rPr>
          <w:rFonts w:cstheme="minorHAnsi"/>
        </w:rPr>
        <w:t>Do donošenja odluke o izuzeću osoba ne smije poduzimati nikakve radnje u postupku.</w:t>
      </w:r>
    </w:p>
    <w:p w14:paraId="1700D459" w14:textId="209E1EFB" w:rsidR="00B33B10" w:rsidRPr="00757B4B" w:rsidRDefault="000B0BEA">
      <w:pPr>
        <w:pStyle w:val="Odlomakpopisa"/>
        <w:numPr>
          <w:ilvl w:val="0"/>
          <w:numId w:val="9"/>
        </w:numPr>
        <w:spacing w:after="0"/>
        <w:jc w:val="both"/>
        <w:rPr>
          <w:rFonts w:cstheme="minorHAnsi"/>
        </w:rPr>
      </w:pPr>
      <w:r w:rsidRPr="00757B4B">
        <w:rPr>
          <w:rFonts w:cstheme="minorHAnsi"/>
        </w:rPr>
        <w:t>Ravnatelj donosi odluku o izuzeću i po potrebi imenuje zamjenskog člana stručnog povjerenstva.</w:t>
      </w:r>
    </w:p>
    <w:p w14:paraId="126A5180" w14:textId="24594667" w:rsidR="00CB4967" w:rsidRPr="00757B4B" w:rsidRDefault="00CB4967" w:rsidP="00CB4967">
      <w:pPr>
        <w:spacing w:after="0"/>
        <w:jc w:val="center"/>
        <w:rPr>
          <w:rFonts w:cstheme="minorHAnsi"/>
          <w:b/>
          <w:bCs/>
        </w:rPr>
      </w:pPr>
      <w:r w:rsidRPr="00757B4B">
        <w:rPr>
          <w:rFonts w:cstheme="minorHAnsi"/>
          <w:b/>
          <w:bCs/>
        </w:rPr>
        <w:t>Članak 1</w:t>
      </w:r>
      <w:r w:rsidR="00DA35A9" w:rsidRPr="00757B4B">
        <w:rPr>
          <w:rFonts w:cstheme="minorHAnsi"/>
          <w:b/>
          <w:bCs/>
        </w:rPr>
        <w:t>2</w:t>
      </w:r>
      <w:r w:rsidRPr="00757B4B">
        <w:rPr>
          <w:rFonts w:cstheme="minorHAnsi"/>
          <w:b/>
          <w:bCs/>
        </w:rPr>
        <w:t>.</w:t>
      </w:r>
    </w:p>
    <w:p w14:paraId="13C56741" w14:textId="7A7218E6" w:rsidR="00CB4967" w:rsidRPr="00757B4B" w:rsidRDefault="00CB4967">
      <w:pPr>
        <w:pStyle w:val="Odlomakpopisa"/>
        <w:numPr>
          <w:ilvl w:val="0"/>
          <w:numId w:val="10"/>
        </w:numPr>
        <w:spacing w:after="0"/>
        <w:jc w:val="both"/>
        <w:rPr>
          <w:rFonts w:cstheme="minorHAnsi"/>
        </w:rPr>
      </w:pPr>
      <w:r w:rsidRPr="00757B4B">
        <w:rPr>
          <w:rFonts w:cstheme="minorHAnsi"/>
        </w:rPr>
        <w:t>Stručno povjerenstvo ima najmanje tri člana.</w:t>
      </w:r>
    </w:p>
    <w:p w14:paraId="1716F498" w14:textId="16B491AA" w:rsidR="00CB4967" w:rsidRPr="00757B4B" w:rsidRDefault="00CB4967">
      <w:pPr>
        <w:pStyle w:val="Odlomakpopisa"/>
        <w:numPr>
          <w:ilvl w:val="0"/>
          <w:numId w:val="10"/>
        </w:numPr>
        <w:spacing w:after="0"/>
        <w:jc w:val="both"/>
        <w:rPr>
          <w:rFonts w:cstheme="minorHAnsi"/>
        </w:rPr>
      </w:pPr>
      <w:r w:rsidRPr="00757B4B">
        <w:rPr>
          <w:rFonts w:cstheme="minorHAnsi"/>
        </w:rPr>
        <w:t xml:space="preserve">Najmanje </w:t>
      </w:r>
      <w:r w:rsidR="00B43C40">
        <w:rPr>
          <w:rFonts w:cstheme="minorHAnsi"/>
        </w:rPr>
        <w:t>jedan</w:t>
      </w:r>
      <w:r w:rsidRPr="00757B4B">
        <w:rPr>
          <w:rFonts w:cstheme="minorHAnsi"/>
        </w:rPr>
        <w:t xml:space="preserve"> član mora imati važeći certifikat iz područja javne nabave.</w:t>
      </w:r>
    </w:p>
    <w:p w14:paraId="66B225BC" w14:textId="52D34162" w:rsidR="00CB4967" w:rsidRPr="00757B4B" w:rsidRDefault="00CB4967">
      <w:pPr>
        <w:pStyle w:val="Odlomakpopisa"/>
        <w:numPr>
          <w:ilvl w:val="0"/>
          <w:numId w:val="10"/>
        </w:numPr>
        <w:spacing w:after="0"/>
        <w:jc w:val="both"/>
        <w:rPr>
          <w:rFonts w:cstheme="minorHAnsi"/>
        </w:rPr>
      </w:pPr>
      <w:r w:rsidRPr="00757B4B">
        <w:rPr>
          <w:rFonts w:cstheme="minorHAnsi"/>
        </w:rPr>
        <w:t>Kod složenih nabava može se imenovati veći broj članova ili vanjski stručnjak.</w:t>
      </w:r>
    </w:p>
    <w:p w14:paraId="65803554" w14:textId="77777777" w:rsidR="0059028A" w:rsidRPr="00757B4B" w:rsidRDefault="0059028A" w:rsidP="0087006C">
      <w:pPr>
        <w:spacing w:after="0"/>
        <w:jc w:val="center"/>
        <w:rPr>
          <w:rFonts w:cstheme="minorHAnsi"/>
          <w:b/>
          <w:bCs/>
        </w:rPr>
      </w:pPr>
    </w:p>
    <w:p w14:paraId="5700F25A" w14:textId="4FDA401C" w:rsidR="00CB4967" w:rsidRPr="00757B4B" w:rsidRDefault="00CB4967" w:rsidP="0087006C">
      <w:pPr>
        <w:spacing w:after="0"/>
        <w:jc w:val="center"/>
        <w:rPr>
          <w:rFonts w:cstheme="minorHAnsi"/>
          <w:b/>
          <w:bCs/>
        </w:rPr>
      </w:pPr>
      <w:r w:rsidRPr="00757B4B">
        <w:rPr>
          <w:rFonts w:cstheme="minorHAnsi"/>
          <w:b/>
          <w:bCs/>
        </w:rPr>
        <w:t xml:space="preserve">Članak </w:t>
      </w:r>
      <w:r w:rsidR="0087006C" w:rsidRPr="00757B4B">
        <w:rPr>
          <w:rFonts w:cstheme="minorHAnsi"/>
          <w:b/>
          <w:bCs/>
        </w:rPr>
        <w:t>1</w:t>
      </w:r>
      <w:r w:rsidR="00DA35A9" w:rsidRPr="00757B4B">
        <w:rPr>
          <w:rFonts w:cstheme="minorHAnsi"/>
          <w:b/>
          <w:bCs/>
        </w:rPr>
        <w:t>3</w:t>
      </w:r>
      <w:r w:rsidRPr="00757B4B">
        <w:rPr>
          <w:rFonts w:cstheme="minorHAnsi"/>
          <w:b/>
          <w:bCs/>
        </w:rPr>
        <w:t>.</w:t>
      </w:r>
    </w:p>
    <w:p w14:paraId="5A5E5823" w14:textId="157E04F0" w:rsidR="00CB4967" w:rsidRPr="00757B4B" w:rsidRDefault="00CB4967">
      <w:pPr>
        <w:pStyle w:val="Odlomakpopisa"/>
        <w:numPr>
          <w:ilvl w:val="0"/>
          <w:numId w:val="11"/>
        </w:numPr>
        <w:spacing w:after="0"/>
        <w:rPr>
          <w:rFonts w:cstheme="minorHAnsi"/>
        </w:rPr>
      </w:pPr>
      <w:r w:rsidRPr="00757B4B">
        <w:rPr>
          <w:rFonts w:cstheme="minorHAnsi"/>
        </w:rPr>
        <w:t>Obveze i ovlasti Povjerenstva su:</w:t>
      </w:r>
    </w:p>
    <w:p w14:paraId="6DF5C589" w14:textId="550AAB8D" w:rsidR="00664CEE" w:rsidRPr="00757B4B" w:rsidRDefault="00CB4967">
      <w:pPr>
        <w:pStyle w:val="Odlomakpopisa"/>
        <w:numPr>
          <w:ilvl w:val="0"/>
          <w:numId w:val="12"/>
        </w:numPr>
        <w:spacing w:after="0"/>
        <w:jc w:val="both"/>
        <w:rPr>
          <w:rFonts w:cstheme="minorHAnsi"/>
        </w:rPr>
      </w:pPr>
      <w:r w:rsidRPr="00757B4B">
        <w:rPr>
          <w:rFonts w:cstheme="minorHAnsi"/>
        </w:rPr>
        <w:t xml:space="preserve">priprema postupka nabave: priprema uvjeta vezanih uz predmet nabave, potrebnog sadržaja dokumentacije/uputa za prikupljanje ponuda, priprema poziva na dostavu ponuda, tehničkih specifikacija, ponudbenih troškovnika i ostalih dokumenata vezanih </w:t>
      </w:r>
      <w:r w:rsidRPr="00757B4B">
        <w:rPr>
          <w:rFonts w:cstheme="minorHAnsi"/>
        </w:rPr>
        <w:lastRenderedPageBreak/>
        <w:t>uz predmet nabave</w:t>
      </w:r>
      <w:r w:rsidR="0042077E" w:rsidRPr="00757B4B">
        <w:rPr>
          <w:rFonts w:cstheme="minorHAnsi"/>
        </w:rPr>
        <w:t>, analitički prikaz traženog i dostavljenih jamstava za ozbiljnost ponude (ako je primjenjivo)</w:t>
      </w:r>
      <w:r w:rsidR="00922FE0" w:rsidRPr="00757B4B">
        <w:rPr>
          <w:rFonts w:cstheme="minorHAnsi"/>
        </w:rPr>
        <w:t>, prikaz ispunjenja ostalih uvjeta iz poziva na dostavu ponuda (ako ih je bilo), podatke o pojašnjenju ili upotpunjavanju informacija ili dokumentacije (ako ih je bilo)</w:t>
      </w:r>
      <w:r w:rsidR="00664CEE" w:rsidRPr="00757B4B">
        <w:rPr>
          <w:rFonts w:cstheme="minorHAnsi"/>
        </w:rPr>
        <w:t xml:space="preserve">; </w:t>
      </w:r>
    </w:p>
    <w:p w14:paraId="1D89C9D0" w14:textId="77777777" w:rsidR="001C068C" w:rsidRPr="00757B4B" w:rsidRDefault="00CB4967">
      <w:pPr>
        <w:pStyle w:val="Odlomakpopisa"/>
        <w:numPr>
          <w:ilvl w:val="0"/>
          <w:numId w:val="12"/>
        </w:numPr>
        <w:rPr>
          <w:rFonts w:cstheme="minorHAnsi"/>
        </w:rPr>
      </w:pPr>
      <w:r w:rsidRPr="00757B4B">
        <w:rPr>
          <w:rFonts w:cstheme="minorHAnsi"/>
        </w:rPr>
        <w:t>provedba postupka nabave: slanje poziva na dostavu ponuda gospodarskim subjektima, otvaranje pristiglih ponuda, izrada zapisnika o pregledu i ocjeni ponuda, izrada odluke o odabiru sukladno kriteriju za odabir i uvjetima propisanima pozivom na dostavu ponuda ili izrada odluke o poništenju</w:t>
      </w:r>
      <w:r w:rsidR="001C068C" w:rsidRPr="00757B4B">
        <w:rPr>
          <w:rFonts w:cstheme="minorHAnsi"/>
        </w:rPr>
        <w:t>, ime i prezime te potpis osoba koje su izvršile pregled i ocjenu ponuda.</w:t>
      </w:r>
    </w:p>
    <w:p w14:paraId="706810B3" w14:textId="7B9AFCFB" w:rsidR="00CB4967" w:rsidRPr="00757B4B" w:rsidRDefault="00A23B4F">
      <w:pPr>
        <w:pStyle w:val="Odlomakpopisa"/>
        <w:numPr>
          <w:ilvl w:val="0"/>
          <w:numId w:val="11"/>
        </w:numPr>
        <w:spacing w:after="0"/>
        <w:jc w:val="both"/>
        <w:rPr>
          <w:rFonts w:cstheme="minorHAnsi"/>
        </w:rPr>
      </w:pPr>
      <w:r w:rsidRPr="00757B4B">
        <w:rPr>
          <w:rFonts w:cstheme="minorHAnsi"/>
        </w:rPr>
        <w:t xml:space="preserve">U postupku pregleda i ocjene ponuda, </w:t>
      </w:r>
      <w:r w:rsidR="00EC0935">
        <w:rPr>
          <w:rFonts w:cstheme="minorHAnsi"/>
        </w:rPr>
        <w:t>N</w:t>
      </w:r>
      <w:r w:rsidRPr="00757B4B">
        <w:rPr>
          <w:rFonts w:cstheme="minorHAnsi"/>
        </w:rPr>
        <w:t>aručitelj može zatražiti upotpunjavanje ili pojašnjenje dostavljene ponude ili dokumentacije, u primjerenom roku ili zatražiti dohvat iz registra putem EOJN RH.</w:t>
      </w:r>
    </w:p>
    <w:p w14:paraId="2FDFE8E8" w14:textId="77777777" w:rsidR="00841377" w:rsidRPr="00757B4B" w:rsidRDefault="00841377" w:rsidP="00DA35A9">
      <w:pPr>
        <w:spacing w:after="0"/>
        <w:rPr>
          <w:rFonts w:cstheme="minorHAnsi"/>
          <w:b/>
          <w:bCs/>
        </w:rPr>
      </w:pPr>
    </w:p>
    <w:p w14:paraId="68413625" w14:textId="0E01657A" w:rsidR="00CB4967" w:rsidRPr="00757B4B" w:rsidRDefault="00CB4967" w:rsidP="00754628">
      <w:pPr>
        <w:spacing w:after="0"/>
        <w:jc w:val="center"/>
        <w:rPr>
          <w:rFonts w:cstheme="minorHAnsi"/>
          <w:b/>
          <w:bCs/>
        </w:rPr>
      </w:pPr>
      <w:r w:rsidRPr="00757B4B">
        <w:rPr>
          <w:rFonts w:cstheme="minorHAnsi"/>
          <w:b/>
          <w:bCs/>
        </w:rPr>
        <w:t xml:space="preserve">Članak </w:t>
      </w:r>
      <w:r w:rsidR="00754628" w:rsidRPr="00757B4B">
        <w:rPr>
          <w:rFonts w:cstheme="minorHAnsi"/>
          <w:b/>
          <w:bCs/>
        </w:rPr>
        <w:t>1</w:t>
      </w:r>
      <w:r w:rsidR="00DA35A9" w:rsidRPr="00757B4B">
        <w:rPr>
          <w:rFonts w:cstheme="minorHAnsi"/>
          <w:b/>
          <w:bCs/>
        </w:rPr>
        <w:t>4</w:t>
      </w:r>
      <w:r w:rsidRPr="00757B4B">
        <w:rPr>
          <w:rFonts w:cstheme="minorHAnsi"/>
          <w:b/>
          <w:bCs/>
        </w:rPr>
        <w:t>.</w:t>
      </w:r>
    </w:p>
    <w:p w14:paraId="28C71EC8" w14:textId="68308E23" w:rsidR="00CB4967" w:rsidRPr="00757B4B" w:rsidRDefault="00CB4967">
      <w:pPr>
        <w:pStyle w:val="Odlomakpopisa"/>
        <w:numPr>
          <w:ilvl w:val="0"/>
          <w:numId w:val="13"/>
        </w:numPr>
        <w:spacing w:after="0"/>
        <w:jc w:val="both"/>
        <w:rPr>
          <w:rFonts w:cstheme="minorHAnsi"/>
        </w:rPr>
      </w:pPr>
      <w:r w:rsidRPr="00757B4B">
        <w:rPr>
          <w:rFonts w:cstheme="minorHAnsi"/>
        </w:rPr>
        <w:t>Svaki član stručnog povjerenstva osobno odgovara za zakonitost radnji koje poduzima u okviru svojih ovlasti.</w:t>
      </w:r>
    </w:p>
    <w:p w14:paraId="5428AE44" w14:textId="0C42E7DB" w:rsidR="00CB4967" w:rsidRPr="00757B4B" w:rsidRDefault="00CB4967">
      <w:pPr>
        <w:pStyle w:val="Odlomakpopisa"/>
        <w:numPr>
          <w:ilvl w:val="0"/>
          <w:numId w:val="13"/>
        </w:numPr>
        <w:spacing w:after="0"/>
        <w:jc w:val="both"/>
        <w:rPr>
          <w:rFonts w:cstheme="minorHAnsi"/>
        </w:rPr>
      </w:pPr>
      <w:r w:rsidRPr="00757B4B">
        <w:rPr>
          <w:rFonts w:cstheme="minorHAnsi"/>
        </w:rPr>
        <w:t>Stručno povjerenstvo može tijekom postupka zatražiti mišljenje drugih organizacijskih jedinica ili vanjskih stručnjaka kada je to potrebno radi pravilnog određivanja tehničkih, pravnih ili financijskih uvjeta nabave.</w:t>
      </w:r>
    </w:p>
    <w:p w14:paraId="18EBDAFC" w14:textId="77777777" w:rsidR="00F14535" w:rsidRPr="00757B4B" w:rsidRDefault="00F14535" w:rsidP="00B01C25">
      <w:pPr>
        <w:rPr>
          <w:rFonts w:cstheme="minorHAnsi"/>
        </w:rPr>
      </w:pPr>
    </w:p>
    <w:p w14:paraId="2F73393D" w14:textId="79D386E3" w:rsidR="00127F9E" w:rsidRPr="00757B4B" w:rsidRDefault="00127F9E" w:rsidP="006C144B">
      <w:pPr>
        <w:rPr>
          <w:rFonts w:cstheme="minorHAnsi"/>
          <w:b/>
          <w:bCs/>
        </w:rPr>
      </w:pPr>
      <w:r w:rsidRPr="00757B4B">
        <w:rPr>
          <w:rFonts w:cstheme="minorHAnsi"/>
          <w:b/>
          <w:bCs/>
        </w:rPr>
        <w:t>V</w:t>
      </w:r>
      <w:r w:rsidR="002B7EC8" w:rsidRPr="00757B4B">
        <w:rPr>
          <w:rFonts w:cstheme="minorHAnsi"/>
          <w:b/>
          <w:bCs/>
        </w:rPr>
        <w:t>II</w:t>
      </w:r>
      <w:r w:rsidR="00D42B74">
        <w:rPr>
          <w:rFonts w:cstheme="minorHAnsi"/>
          <w:b/>
          <w:bCs/>
        </w:rPr>
        <w:t>I</w:t>
      </w:r>
      <w:r w:rsidRPr="00757B4B">
        <w:rPr>
          <w:rFonts w:cstheme="minorHAnsi"/>
          <w:b/>
          <w:bCs/>
        </w:rPr>
        <w:t>. SUKOB INTERESA</w:t>
      </w:r>
    </w:p>
    <w:p w14:paraId="076334BC" w14:textId="72324171" w:rsidR="00127F9E" w:rsidRPr="00757B4B" w:rsidRDefault="00127F9E" w:rsidP="00127F9E">
      <w:pPr>
        <w:jc w:val="center"/>
        <w:rPr>
          <w:rFonts w:cstheme="minorHAnsi"/>
          <w:b/>
          <w:bCs/>
        </w:rPr>
      </w:pPr>
      <w:r w:rsidRPr="00757B4B">
        <w:rPr>
          <w:rFonts w:cstheme="minorHAnsi"/>
          <w:b/>
          <w:bCs/>
        </w:rPr>
        <w:t>Članak 1</w:t>
      </w:r>
      <w:r w:rsidR="00DA35A9" w:rsidRPr="00757B4B">
        <w:rPr>
          <w:rFonts w:cstheme="minorHAnsi"/>
          <w:b/>
          <w:bCs/>
        </w:rPr>
        <w:t>5</w:t>
      </w:r>
      <w:r w:rsidRPr="00757B4B">
        <w:rPr>
          <w:rFonts w:cstheme="minorHAnsi"/>
          <w:b/>
          <w:bCs/>
        </w:rPr>
        <w:t>.</w:t>
      </w:r>
    </w:p>
    <w:p w14:paraId="46B89C83" w14:textId="463DE7A9" w:rsidR="00B82866" w:rsidRPr="00757B4B" w:rsidRDefault="00B82866">
      <w:pPr>
        <w:pStyle w:val="Odlomakpopisa"/>
        <w:numPr>
          <w:ilvl w:val="0"/>
          <w:numId w:val="28"/>
        </w:numPr>
        <w:jc w:val="both"/>
        <w:rPr>
          <w:rFonts w:cstheme="minorHAnsi"/>
        </w:rPr>
      </w:pPr>
      <w:r w:rsidRPr="00757B4B">
        <w:rPr>
          <w:rFonts w:cstheme="minorHAnsi"/>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03E9F8AD" w14:textId="0FF705C2" w:rsidR="007C0957" w:rsidRPr="00757B4B" w:rsidRDefault="007C0957">
      <w:pPr>
        <w:pStyle w:val="Odlomakpopisa"/>
        <w:numPr>
          <w:ilvl w:val="0"/>
          <w:numId w:val="28"/>
        </w:numPr>
        <w:jc w:val="both"/>
        <w:rPr>
          <w:rFonts w:cstheme="minorHAnsi"/>
        </w:rPr>
      </w:pPr>
      <w:r w:rsidRPr="00757B4B">
        <w:rPr>
          <w:rFonts w:cstheme="minorHAnsi"/>
        </w:rPr>
        <w:t>Predstavnikom naručitelja u smislu ovoga članka smatra se:</w:t>
      </w:r>
    </w:p>
    <w:p w14:paraId="41F5BC85" w14:textId="120A894D" w:rsidR="007C0957" w:rsidRPr="00757B4B" w:rsidRDefault="00AB5132">
      <w:pPr>
        <w:pStyle w:val="Odlomakpopisa"/>
        <w:numPr>
          <w:ilvl w:val="0"/>
          <w:numId w:val="29"/>
        </w:numPr>
        <w:spacing w:after="0"/>
        <w:jc w:val="both"/>
        <w:rPr>
          <w:rFonts w:cstheme="minorHAnsi"/>
        </w:rPr>
      </w:pPr>
      <w:r>
        <w:rPr>
          <w:rFonts w:cstheme="minorHAnsi"/>
        </w:rPr>
        <w:t>r</w:t>
      </w:r>
      <w:r w:rsidR="006D458C">
        <w:rPr>
          <w:rFonts w:cstheme="minorHAnsi"/>
        </w:rPr>
        <w:t>avnatelj</w:t>
      </w:r>
      <w:r>
        <w:rPr>
          <w:rFonts w:cstheme="minorHAnsi"/>
        </w:rPr>
        <w:t>,</w:t>
      </w:r>
    </w:p>
    <w:p w14:paraId="0B4E1296" w14:textId="01B39140" w:rsidR="007C0957" w:rsidRPr="00757B4B" w:rsidRDefault="007C0957">
      <w:pPr>
        <w:pStyle w:val="Odlomakpopisa"/>
        <w:numPr>
          <w:ilvl w:val="0"/>
          <w:numId w:val="29"/>
        </w:numPr>
        <w:spacing w:after="0"/>
        <w:jc w:val="both"/>
        <w:rPr>
          <w:rFonts w:cstheme="minorHAnsi"/>
        </w:rPr>
      </w:pPr>
      <w:r w:rsidRPr="00757B4B">
        <w:rPr>
          <w:rFonts w:cstheme="minorHAnsi"/>
        </w:rPr>
        <w:t xml:space="preserve">član upravnog, upravljačkog i nadzornog tijela </w:t>
      </w:r>
      <w:r w:rsidR="00AB5132">
        <w:rPr>
          <w:rFonts w:cstheme="minorHAnsi"/>
        </w:rPr>
        <w:t>N</w:t>
      </w:r>
      <w:r w:rsidRPr="00757B4B">
        <w:rPr>
          <w:rFonts w:cstheme="minorHAnsi"/>
        </w:rPr>
        <w:t>aručitelja</w:t>
      </w:r>
      <w:r w:rsidR="00AB5132">
        <w:rPr>
          <w:rFonts w:cstheme="minorHAnsi"/>
        </w:rPr>
        <w:t>,</w:t>
      </w:r>
    </w:p>
    <w:p w14:paraId="639B14CE" w14:textId="44132A7C" w:rsidR="00AB5132" w:rsidRDefault="007C0957">
      <w:pPr>
        <w:pStyle w:val="Odlomakpopisa"/>
        <w:numPr>
          <w:ilvl w:val="0"/>
          <w:numId w:val="29"/>
        </w:numPr>
        <w:spacing w:after="0"/>
        <w:jc w:val="both"/>
        <w:rPr>
          <w:rFonts w:cstheme="minorHAnsi"/>
        </w:rPr>
      </w:pPr>
      <w:r w:rsidRPr="00757B4B">
        <w:rPr>
          <w:rFonts w:cstheme="minorHAnsi"/>
        </w:rPr>
        <w:t>član stručnog povjerenstva za javnu nabavu</w:t>
      </w:r>
      <w:r w:rsidR="00112D47">
        <w:rPr>
          <w:rFonts w:cstheme="minorHAnsi"/>
        </w:rPr>
        <w:t>,</w:t>
      </w:r>
    </w:p>
    <w:p w14:paraId="667428C3" w14:textId="5346F112" w:rsidR="007C0957" w:rsidRPr="00757B4B" w:rsidRDefault="007C0957">
      <w:pPr>
        <w:pStyle w:val="Odlomakpopisa"/>
        <w:numPr>
          <w:ilvl w:val="0"/>
          <w:numId w:val="29"/>
        </w:numPr>
        <w:spacing w:after="0"/>
        <w:jc w:val="both"/>
        <w:rPr>
          <w:rFonts w:cstheme="minorHAnsi"/>
        </w:rPr>
      </w:pPr>
      <w:r w:rsidRPr="00757B4B">
        <w:rPr>
          <w:rFonts w:cstheme="minorHAnsi"/>
        </w:rPr>
        <w:t>druga osoba koja je uključena u provedbu ili koja može utjecati na odlučivanje Naručitelja u postupku javne nabave.</w:t>
      </w:r>
    </w:p>
    <w:p w14:paraId="39810936" w14:textId="77777777" w:rsidR="007424E3" w:rsidRPr="00757B4B" w:rsidRDefault="007C0957">
      <w:pPr>
        <w:pStyle w:val="Odlomakpopisa"/>
        <w:numPr>
          <w:ilvl w:val="0"/>
          <w:numId w:val="28"/>
        </w:numPr>
        <w:spacing w:after="0"/>
        <w:jc w:val="both"/>
        <w:rPr>
          <w:rFonts w:cstheme="minorHAnsi"/>
          <w:color w:val="EE0000"/>
        </w:rPr>
      </w:pPr>
      <w:r w:rsidRPr="00757B4B">
        <w:rPr>
          <w:rFonts w:cstheme="minorHAnsi"/>
        </w:rPr>
        <w:t xml:space="preserve">Naručitelj je obvezan poduzeti prikladne mjere da učinkovito spriječi, prepozna i ukloni sukobe interesa u vezi s postupkom nabave kako bi se izbjeglo narušavanje tržišnog natjecanja i osiguralo jednako postupanje prema svim gospodarskim subjektima. </w:t>
      </w:r>
    </w:p>
    <w:p w14:paraId="101E6384" w14:textId="77777777" w:rsidR="001A4B60" w:rsidRPr="00757B4B" w:rsidRDefault="007C0957">
      <w:pPr>
        <w:pStyle w:val="Odlomakpopisa"/>
        <w:numPr>
          <w:ilvl w:val="0"/>
          <w:numId w:val="28"/>
        </w:numPr>
        <w:spacing w:after="0"/>
        <w:jc w:val="both"/>
        <w:rPr>
          <w:rFonts w:cstheme="minorHAnsi"/>
          <w:color w:val="EE0000"/>
        </w:rPr>
      </w:pPr>
      <w:r w:rsidRPr="00757B4B">
        <w:rPr>
          <w:rFonts w:cstheme="minorHAnsi"/>
        </w:rPr>
        <w:t xml:space="preserve">Gospodarskim subjektom s kojim Naručitelj može biti u sukobu interesa smatra se ponuditelj, član zajednice, </w:t>
      </w:r>
      <w:proofErr w:type="spellStart"/>
      <w:r w:rsidRPr="00757B4B">
        <w:rPr>
          <w:rFonts w:cstheme="minorHAnsi"/>
        </w:rPr>
        <w:t>podugovaratelj</w:t>
      </w:r>
      <w:proofErr w:type="spellEnd"/>
      <w:r w:rsidRPr="00757B4B">
        <w:rPr>
          <w:rFonts w:cstheme="minorHAnsi"/>
        </w:rPr>
        <w:t xml:space="preserve"> i drugi subjekt na kojeg se ponuditelj oslanja. </w:t>
      </w:r>
    </w:p>
    <w:p w14:paraId="7A9012DD" w14:textId="77429512" w:rsidR="00757B4B" w:rsidRPr="00C94DF1" w:rsidRDefault="001A4B60" w:rsidP="00C94DF1">
      <w:pPr>
        <w:pStyle w:val="Odlomakpopisa"/>
        <w:numPr>
          <w:ilvl w:val="0"/>
          <w:numId w:val="28"/>
        </w:numPr>
        <w:spacing w:after="0"/>
        <w:jc w:val="both"/>
        <w:rPr>
          <w:rFonts w:cstheme="minorHAnsi"/>
          <w:color w:val="EE0000"/>
        </w:rPr>
      </w:pPr>
      <w:r w:rsidRPr="00757B4B">
        <w:rPr>
          <w:rFonts w:cstheme="minorHAnsi"/>
        </w:rPr>
        <w:t>Naručitelj je obvezan na temelju izjava svojih predstavnika u pozivu na dostavu ponuda za pojedini postupak jednostavne nabave navesti popis gospodarskih subjekata s kojima je predstavnik Naručitelja u sukobu interesa ili navesti da takvi subjekti ne postoje.</w:t>
      </w:r>
      <w:r w:rsidR="007C0957" w:rsidRPr="00757B4B">
        <w:rPr>
          <w:rFonts w:cstheme="minorHAnsi"/>
        </w:rPr>
        <w:t xml:space="preserve"> </w:t>
      </w:r>
    </w:p>
    <w:p w14:paraId="76E7BCE8" w14:textId="4B905169" w:rsidR="007C0957" w:rsidRPr="00757B4B" w:rsidRDefault="007C0957" w:rsidP="00451DCF">
      <w:pPr>
        <w:jc w:val="center"/>
        <w:rPr>
          <w:rFonts w:cstheme="minorHAnsi"/>
          <w:b/>
          <w:bCs/>
        </w:rPr>
      </w:pPr>
      <w:r w:rsidRPr="00757B4B">
        <w:rPr>
          <w:rFonts w:cstheme="minorHAnsi"/>
          <w:b/>
          <w:bCs/>
        </w:rPr>
        <w:lastRenderedPageBreak/>
        <w:t xml:space="preserve">Članak </w:t>
      </w:r>
      <w:r w:rsidR="00451DCF" w:rsidRPr="00757B4B">
        <w:rPr>
          <w:rFonts w:cstheme="minorHAnsi"/>
          <w:b/>
          <w:bCs/>
        </w:rPr>
        <w:t>1</w:t>
      </w:r>
      <w:r w:rsidR="00DA35A9" w:rsidRPr="00757B4B">
        <w:rPr>
          <w:rFonts w:cstheme="minorHAnsi"/>
          <w:b/>
          <w:bCs/>
        </w:rPr>
        <w:t>6</w:t>
      </w:r>
      <w:r w:rsidRPr="00757B4B">
        <w:rPr>
          <w:rFonts w:cstheme="minorHAnsi"/>
          <w:b/>
          <w:bCs/>
        </w:rPr>
        <w:t>.</w:t>
      </w:r>
    </w:p>
    <w:p w14:paraId="457057E7" w14:textId="457AA050" w:rsidR="007C0957" w:rsidRPr="00757B4B" w:rsidRDefault="007C0957">
      <w:pPr>
        <w:pStyle w:val="Odlomakpopisa"/>
        <w:numPr>
          <w:ilvl w:val="0"/>
          <w:numId w:val="30"/>
        </w:numPr>
        <w:jc w:val="both"/>
        <w:rPr>
          <w:rFonts w:cstheme="minorHAnsi"/>
        </w:rPr>
      </w:pPr>
      <w:r w:rsidRPr="00757B4B">
        <w:rPr>
          <w:rFonts w:cstheme="minorHAnsi"/>
        </w:rPr>
        <w:t xml:space="preserve">Naručitelj je obvezan na temelju izjava svojih predstavnika na svojoj internetskoj stranici objaviti popis gospodarskih subjekata s kojima je predstavnik Naručitelja u sukobu interesa ili obavijest da takvi subjekti ne postoje te ih ažurirati bez odgađanja ako nastupe promjene,  u dokumentaciji o nabavi za pojedini postupak javne nabave navesti popis gospodarskih subjekata s kojima je predstavnik </w:t>
      </w:r>
      <w:r w:rsidR="007C7258">
        <w:rPr>
          <w:rFonts w:cstheme="minorHAnsi"/>
        </w:rPr>
        <w:t>N</w:t>
      </w:r>
      <w:r w:rsidRPr="00757B4B">
        <w:rPr>
          <w:rFonts w:cstheme="minorHAnsi"/>
        </w:rPr>
        <w:t>aručitelja u sukobu interesa ili navesti da takvi subjekti ne postoje.</w:t>
      </w:r>
    </w:p>
    <w:p w14:paraId="01E90619" w14:textId="592AC40E" w:rsidR="007C0957" w:rsidRPr="00757B4B" w:rsidRDefault="00E04F8A">
      <w:pPr>
        <w:pStyle w:val="Odlomakpopisa"/>
        <w:numPr>
          <w:ilvl w:val="0"/>
          <w:numId w:val="30"/>
        </w:numPr>
        <w:jc w:val="both"/>
        <w:rPr>
          <w:rFonts w:cstheme="minorHAnsi"/>
        </w:rPr>
      </w:pPr>
      <w:r w:rsidRPr="00757B4B">
        <w:rPr>
          <w:rFonts w:cstheme="minorHAnsi"/>
        </w:rPr>
        <w:t xml:space="preserve">Predstavnik Naručitelja koji nije ujedno i </w:t>
      </w:r>
      <w:r w:rsidR="00D95018">
        <w:rPr>
          <w:rFonts w:cstheme="minorHAnsi"/>
        </w:rPr>
        <w:t>ravnatelj</w:t>
      </w:r>
      <w:r w:rsidRPr="00757B4B">
        <w:rPr>
          <w:rFonts w:cstheme="minorHAnsi"/>
        </w:rPr>
        <w:t xml:space="preserve"> obvezan je odmah po saznanju, a najkasnije dan nakon saznanja o postojanju sukoba interesa, izuzeti se iz provedbe postupka nabave te o tome obavijestiti </w:t>
      </w:r>
      <w:r w:rsidR="00F5647B">
        <w:rPr>
          <w:rFonts w:cstheme="minorHAnsi"/>
        </w:rPr>
        <w:t>ravnatelja</w:t>
      </w:r>
      <w:r w:rsidRPr="00757B4B">
        <w:rPr>
          <w:rFonts w:cstheme="minorHAnsi"/>
        </w:rPr>
        <w:t>.</w:t>
      </w:r>
      <w:r w:rsidR="007C0957" w:rsidRPr="00757B4B">
        <w:rPr>
          <w:rFonts w:cstheme="minorHAnsi"/>
        </w:rPr>
        <w:t xml:space="preserve"> </w:t>
      </w:r>
    </w:p>
    <w:p w14:paraId="64EF99AC" w14:textId="2EE18D9A" w:rsidR="007C0957" w:rsidRPr="00757B4B" w:rsidRDefault="007C0957" w:rsidP="00DF1ADC">
      <w:pPr>
        <w:jc w:val="center"/>
        <w:rPr>
          <w:rFonts w:cstheme="minorHAnsi"/>
          <w:b/>
          <w:bCs/>
        </w:rPr>
      </w:pPr>
      <w:r w:rsidRPr="00757B4B">
        <w:rPr>
          <w:rFonts w:cstheme="minorHAnsi"/>
          <w:b/>
          <w:bCs/>
        </w:rPr>
        <w:t xml:space="preserve">Članak </w:t>
      </w:r>
      <w:r w:rsidR="00DF1ADC" w:rsidRPr="00757B4B">
        <w:rPr>
          <w:rFonts w:cstheme="minorHAnsi"/>
          <w:b/>
          <w:bCs/>
        </w:rPr>
        <w:t>1</w:t>
      </w:r>
      <w:r w:rsidR="00DA35A9" w:rsidRPr="00757B4B">
        <w:rPr>
          <w:rFonts w:cstheme="minorHAnsi"/>
          <w:b/>
          <w:bCs/>
        </w:rPr>
        <w:t>7</w:t>
      </w:r>
      <w:r w:rsidRPr="00757B4B">
        <w:rPr>
          <w:rFonts w:cstheme="minorHAnsi"/>
          <w:b/>
          <w:bCs/>
        </w:rPr>
        <w:t>.</w:t>
      </w:r>
    </w:p>
    <w:p w14:paraId="02ACF805" w14:textId="58FC50D7" w:rsidR="007C0957" w:rsidRPr="00757B4B" w:rsidRDefault="00E77600">
      <w:pPr>
        <w:pStyle w:val="Odlomakpopisa"/>
        <w:numPr>
          <w:ilvl w:val="0"/>
          <w:numId w:val="31"/>
        </w:numPr>
        <w:jc w:val="both"/>
        <w:rPr>
          <w:rFonts w:cstheme="minorHAnsi"/>
        </w:rPr>
      </w:pPr>
      <w:r>
        <w:rPr>
          <w:rFonts w:cstheme="minorHAnsi"/>
        </w:rPr>
        <w:t>Ravnatelj</w:t>
      </w:r>
      <w:r w:rsidR="007C0957" w:rsidRPr="00757B4B">
        <w:rPr>
          <w:rFonts w:cstheme="minorHAnsi"/>
        </w:rPr>
        <w:t xml:space="preserve"> osigurava da predstavnik Naručitelja prestane sa svim aktivnostima u postupku nabave, bez odgađanja određuje drugu osobu predstavnikom Naručitelja koji preuzima njegove aktivnosti te osigurava da prethodno sudjelovanje izuzetog predstavnika ne ugrožava daljnji tijek istog postupka.</w:t>
      </w:r>
    </w:p>
    <w:p w14:paraId="40B39BDA" w14:textId="3807BB36" w:rsidR="007C0957" w:rsidRPr="00757B4B" w:rsidRDefault="007C0957">
      <w:pPr>
        <w:pStyle w:val="Odlomakpopisa"/>
        <w:numPr>
          <w:ilvl w:val="0"/>
          <w:numId w:val="31"/>
        </w:numPr>
        <w:jc w:val="both"/>
        <w:rPr>
          <w:rFonts w:cstheme="minorHAnsi"/>
        </w:rPr>
      </w:pPr>
      <w:r w:rsidRPr="00757B4B">
        <w:rPr>
          <w:rFonts w:cstheme="minorHAnsi"/>
        </w:rPr>
        <w:t xml:space="preserve">U slučaju sukoba interesa </w:t>
      </w:r>
      <w:r w:rsidR="002F0512">
        <w:rPr>
          <w:rFonts w:cstheme="minorHAnsi"/>
        </w:rPr>
        <w:t>ravnatelj</w:t>
      </w:r>
      <w:r w:rsidRPr="00757B4B">
        <w:rPr>
          <w:rFonts w:cstheme="minorHAnsi"/>
        </w:rPr>
        <w:t>a, kao i u slučaju sukoba interesa ostalih predstavnika Naručitelja čije izuzimanje iz provedbe postupka nabave nije moguće ili se izuzimanjem ne može odgovarajuće otkloniti sukob interesa, a nakon odbijanja takve ponude ne preostane niti jedna valjana ponuda, poništit će se postupak nabave.</w:t>
      </w:r>
    </w:p>
    <w:p w14:paraId="09BF8089" w14:textId="77777777" w:rsidR="002E61DB" w:rsidRPr="00757B4B" w:rsidRDefault="002E61DB" w:rsidP="002E61DB">
      <w:pPr>
        <w:jc w:val="both"/>
        <w:rPr>
          <w:rFonts w:cstheme="minorHAnsi"/>
        </w:rPr>
      </w:pPr>
    </w:p>
    <w:p w14:paraId="34F8D051" w14:textId="31286ED1" w:rsidR="006C144B" w:rsidRPr="00757B4B" w:rsidRDefault="00D42B74" w:rsidP="006C144B">
      <w:pPr>
        <w:rPr>
          <w:rFonts w:cstheme="minorHAnsi"/>
          <w:b/>
          <w:bCs/>
        </w:rPr>
      </w:pPr>
      <w:r>
        <w:rPr>
          <w:rFonts w:cstheme="minorHAnsi"/>
          <w:b/>
          <w:bCs/>
        </w:rPr>
        <w:t>IX</w:t>
      </w:r>
      <w:r w:rsidR="006C144B" w:rsidRPr="00757B4B">
        <w:rPr>
          <w:rFonts w:cstheme="minorHAnsi"/>
          <w:b/>
          <w:bCs/>
        </w:rPr>
        <w:t>. DOKUMENTACIJA O NABAVI</w:t>
      </w:r>
    </w:p>
    <w:p w14:paraId="485C7D4E" w14:textId="4FE5093D" w:rsidR="006C144B" w:rsidRPr="00757B4B" w:rsidRDefault="006C144B" w:rsidP="00FA6142">
      <w:pPr>
        <w:jc w:val="center"/>
        <w:rPr>
          <w:rFonts w:cstheme="minorHAnsi"/>
          <w:b/>
          <w:bCs/>
        </w:rPr>
      </w:pPr>
      <w:r w:rsidRPr="00757B4B">
        <w:rPr>
          <w:rFonts w:cstheme="minorHAnsi"/>
          <w:b/>
          <w:bCs/>
        </w:rPr>
        <w:t xml:space="preserve">Članak </w:t>
      </w:r>
      <w:r w:rsidR="00B01B5B" w:rsidRPr="00757B4B">
        <w:rPr>
          <w:rFonts w:cstheme="minorHAnsi"/>
          <w:b/>
          <w:bCs/>
        </w:rPr>
        <w:t>1</w:t>
      </w:r>
      <w:r w:rsidR="00DA35A9" w:rsidRPr="00757B4B">
        <w:rPr>
          <w:rFonts w:cstheme="minorHAnsi"/>
          <w:b/>
          <w:bCs/>
        </w:rPr>
        <w:t>8</w:t>
      </w:r>
      <w:r w:rsidRPr="00757B4B">
        <w:rPr>
          <w:rFonts w:cstheme="minorHAnsi"/>
          <w:b/>
          <w:bCs/>
        </w:rPr>
        <w:t>.</w:t>
      </w:r>
    </w:p>
    <w:p w14:paraId="1F3FF6EC" w14:textId="2A041DF9" w:rsidR="006C144B" w:rsidRPr="00757B4B" w:rsidRDefault="006C144B">
      <w:pPr>
        <w:numPr>
          <w:ilvl w:val="0"/>
          <w:numId w:val="8"/>
        </w:numPr>
        <w:jc w:val="both"/>
        <w:rPr>
          <w:rFonts w:cstheme="minorHAnsi"/>
        </w:rPr>
      </w:pPr>
      <w:r w:rsidRPr="00757B4B">
        <w:rPr>
          <w:rFonts w:cstheme="minorHAnsi"/>
        </w:rPr>
        <w:t xml:space="preserve">Postupak jednostavne nabave započinje danom slanja poziva za dostavu ponuda jednom ili više gospodarskih subjekata na dokaziv način, odnosno za postupke iz članka </w:t>
      </w:r>
      <w:r w:rsidR="00EA44D5">
        <w:rPr>
          <w:rFonts w:cstheme="minorHAnsi"/>
        </w:rPr>
        <w:t>6</w:t>
      </w:r>
      <w:r w:rsidRPr="00757B4B">
        <w:rPr>
          <w:rFonts w:cstheme="minorHAnsi"/>
        </w:rPr>
        <w:t>. ovoga Pravilnika objavom u modulu jednostavne nabave EOJN RH.</w:t>
      </w:r>
    </w:p>
    <w:p w14:paraId="73F0908D" w14:textId="77777777" w:rsidR="006C144B" w:rsidRPr="00757B4B" w:rsidRDefault="006C144B">
      <w:pPr>
        <w:numPr>
          <w:ilvl w:val="0"/>
          <w:numId w:val="8"/>
        </w:numPr>
        <w:jc w:val="both"/>
        <w:rPr>
          <w:rFonts w:cstheme="minorHAnsi"/>
        </w:rPr>
      </w:pPr>
      <w:r w:rsidRPr="00757B4B">
        <w:rPr>
          <w:rFonts w:cstheme="minorHAnsi"/>
        </w:rPr>
        <w:t>Naručitelj će u pravilu svim pozvanim gospodarskim subjektima uz Poziv na dostavu ponuda dostaviti Troškovnik kao i ostalu projektnu dokumentaciju ukoliko je ista primjenjiva, a ovisno o složenosti predmeta nabave te može sadržavati zahtjeve i uvjete vezane za predmet nabave, kao i odgovarajuću primjenu odredaba Zakona u odnosu na kriterije koji će se primjenjivati za kvalitativni odabir gospodarskog subjekta.</w:t>
      </w:r>
    </w:p>
    <w:p w14:paraId="6EE662BD" w14:textId="77777777" w:rsidR="006C144B" w:rsidRPr="00757B4B" w:rsidRDefault="006C144B">
      <w:pPr>
        <w:numPr>
          <w:ilvl w:val="0"/>
          <w:numId w:val="8"/>
        </w:numPr>
        <w:jc w:val="both"/>
        <w:rPr>
          <w:rFonts w:cstheme="minorHAnsi"/>
        </w:rPr>
      </w:pPr>
      <w:r w:rsidRPr="00757B4B">
        <w:rPr>
          <w:rFonts w:cstheme="minorHAnsi"/>
        </w:rPr>
        <w:t>Prilikom određivanja kriterija za odabir ponude u pozivu za dostavu ponuda, cijena uvijek mora biti jedan od kriterija za odabir, ili kao kriterij najniže cijene ili kao jedan od kriterija za odabir ekonomski najpovoljnije ponude.</w:t>
      </w:r>
    </w:p>
    <w:p w14:paraId="1766CDB2" w14:textId="72141C06" w:rsidR="006C144B" w:rsidRPr="00757B4B" w:rsidRDefault="006C144B">
      <w:pPr>
        <w:numPr>
          <w:ilvl w:val="0"/>
          <w:numId w:val="8"/>
        </w:numPr>
        <w:jc w:val="both"/>
        <w:rPr>
          <w:rFonts w:cstheme="minorHAnsi"/>
        </w:rPr>
      </w:pPr>
      <w:r w:rsidRPr="00757B4B">
        <w:rPr>
          <w:rFonts w:cstheme="minorHAnsi"/>
        </w:rPr>
        <w:t xml:space="preserve">Rok za dostavu ponuda iznosi minimalno 5 </w:t>
      </w:r>
      <w:r w:rsidR="00EF4A8F" w:rsidRPr="00757B4B">
        <w:rPr>
          <w:rFonts w:cstheme="minorHAnsi"/>
        </w:rPr>
        <w:t xml:space="preserve">(pet) </w:t>
      </w:r>
      <w:r w:rsidRPr="00757B4B">
        <w:rPr>
          <w:rFonts w:cstheme="minorHAnsi"/>
        </w:rPr>
        <w:t>dana od dana slanja poziva, odnosno objave u EOJN RH.</w:t>
      </w:r>
    </w:p>
    <w:p w14:paraId="7FD1FF15" w14:textId="08F9A919" w:rsidR="00EF4A8F" w:rsidRPr="00757B4B" w:rsidRDefault="00EF4A8F">
      <w:pPr>
        <w:numPr>
          <w:ilvl w:val="0"/>
          <w:numId w:val="8"/>
        </w:numPr>
        <w:jc w:val="both"/>
        <w:rPr>
          <w:rFonts w:cstheme="minorHAnsi"/>
        </w:rPr>
      </w:pPr>
      <w:r w:rsidRPr="00757B4B">
        <w:rPr>
          <w:rFonts w:cstheme="minorHAnsi"/>
        </w:rPr>
        <w:t xml:space="preserve">U slučaju javne objave poziva na dostavu ponuda u EOJN-u rok za dostavu ponuda ne može biti </w:t>
      </w:r>
      <w:r w:rsidR="007638FA" w:rsidRPr="00757B4B">
        <w:rPr>
          <w:rFonts w:cstheme="minorHAnsi"/>
        </w:rPr>
        <w:t xml:space="preserve"> kraći od </w:t>
      </w:r>
      <w:r w:rsidRPr="00757B4B">
        <w:rPr>
          <w:rFonts w:cstheme="minorHAnsi"/>
        </w:rPr>
        <w:t>1</w:t>
      </w:r>
      <w:r w:rsidR="00720BA7">
        <w:rPr>
          <w:rFonts w:cstheme="minorHAnsi"/>
        </w:rPr>
        <w:t>5</w:t>
      </w:r>
      <w:r w:rsidRPr="00757B4B">
        <w:rPr>
          <w:rFonts w:cstheme="minorHAnsi"/>
        </w:rPr>
        <w:t xml:space="preserve"> (</w:t>
      </w:r>
      <w:r w:rsidR="00720BA7">
        <w:rPr>
          <w:rFonts w:cstheme="minorHAnsi"/>
        </w:rPr>
        <w:t>petnaest</w:t>
      </w:r>
      <w:r w:rsidRPr="00757B4B">
        <w:rPr>
          <w:rFonts w:cstheme="minorHAnsi"/>
        </w:rPr>
        <w:t>) dana od dana javne objave.</w:t>
      </w:r>
    </w:p>
    <w:p w14:paraId="5DEDE1D4" w14:textId="27EE8BAB" w:rsidR="006C144B" w:rsidRPr="00757B4B" w:rsidRDefault="006C144B">
      <w:pPr>
        <w:numPr>
          <w:ilvl w:val="0"/>
          <w:numId w:val="8"/>
        </w:numPr>
        <w:jc w:val="both"/>
        <w:rPr>
          <w:rFonts w:cstheme="minorHAnsi"/>
        </w:rPr>
      </w:pPr>
      <w:r w:rsidRPr="00757B4B">
        <w:rPr>
          <w:rFonts w:cstheme="minorHAnsi"/>
        </w:rPr>
        <w:lastRenderedPageBreak/>
        <w:t xml:space="preserve">Iznimno, radi žurnosti i za slučaj ponavljanja postupka jednostavne nabave, </w:t>
      </w:r>
      <w:r w:rsidR="007638FA" w:rsidRPr="00757B4B">
        <w:rPr>
          <w:rFonts w:cstheme="minorHAnsi"/>
        </w:rPr>
        <w:t>Naručitelj</w:t>
      </w:r>
      <w:r w:rsidRPr="00757B4B">
        <w:rPr>
          <w:rFonts w:cstheme="minorHAnsi"/>
        </w:rPr>
        <w:t xml:space="preserve"> može odrediti kraći rok za dostavu ponuda</w:t>
      </w:r>
      <w:r w:rsidR="007638FA" w:rsidRPr="00757B4B">
        <w:rPr>
          <w:rFonts w:cstheme="minorHAnsi"/>
        </w:rPr>
        <w:t xml:space="preserve">, ali ne kraći od 5 (pet) dana od dana javne objave poziva na dostavu ponuda u EOJIN-u. </w:t>
      </w:r>
    </w:p>
    <w:p w14:paraId="76A6392D" w14:textId="77301300" w:rsidR="00924994" w:rsidRPr="00757B4B" w:rsidRDefault="002B7EC8" w:rsidP="00924994">
      <w:pPr>
        <w:jc w:val="both"/>
        <w:rPr>
          <w:rFonts w:cstheme="minorHAnsi"/>
          <w:b/>
          <w:bCs/>
        </w:rPr>
      </w:pPr>
      <w:r w:rsidRPr="00757B4B">
        <w:rPr>
          <w:rFonts w:cstheme="minorHAnsi"/>
          <w:b/>
          <w:bCs/>
        </w:rPr>
        <w:t>X</w:t>
      </w:r>
      <w:r w:rsidR="00924994" w:rsidRPr="00757B4B">
        <w:rPr>
          <w:rFonts w:cstheme="minorHAnsi"/>
          <w:b/>
          <w:bCs/>
        </w:rPr>
        <w:t>. POKRETANJE POSTUPKA</w:t>
      </w:r>
    </w:p>
    <w:p w14:paraId="580C823D" w14:textId="411CF2D1" w:rsidR="00462B5E" w:rsidRPr="00757B4B" w:rsidRDefault="00924994" w:rsidP="007F35CA">
      <w:pPr>
        <w:jc w:val="center"/>
        <w:rPr>
          <w:rFonts w:cstheme="minorHAnsi"/>
          <w:b/>
          <w:bCs/>
        </w:rPr>
      </w:pPr>
      <w:r w:rsidRPr="00757B4B">
        <w:rPr>
          <w:rFonts w:cstheme="minorHAnsi"/>
          <w:b/>
          <w:bCs/>
        </w:rPr>
        <w:t>Članak 1</w:t>
      </w:r>
      <w:r w:rsidR="00DA35A9" w:rsidRPr="00757B4B">
        <w:rPr>
          <w:rFonts w:cstheme="minorHAnsi"/>
          <w:b/>
          <w:bCs/>
        </w:rPr>
        <w:t>9</w:t>
      </w:r>
      <w:r w:rsidRPr="00757B4B">
        <w:rPr>
          <w:rFonts w:cstheme="minorHAnsi"/>
          <w:b/>
          <w:bCs/>
        </w:rPr>
        <w:t>.</w:t>
      </w:r>
    </w:p>
    <w:p w14:paraId="414A49E3" w14:textId="4B3B0216" w:rsidR="00A571BB" w:rsidRPr="00757B4B" w:rsidRDefault="001537AC">
      <w:pPr>
        <w:pStyle w:val="Odlomakpopisa"/>
        <w:numPr>
          <w:ilvl w:val="0"/>
          <w:numId w:val="16"/>
        </w:numPr>
        <w:jc w:val="both"/>
        <w:rPr>
          <w:rFonts w:cstheme="minorHAnsi"/>
        </w:rPr>
      </w:pPr>
      <w:r>
        <w:rPr>
          <w:rFonts w:cstheme="minorHAnsi"/>
        </w:rPr>
        <w:t xml:space="preserve">Za postupke jednostavne nabave iznad 5.000,00 eura </w:t>
      </w:r>
      <w:r w:rsidR="00370544">
        <w:rPr>
          <w:rFonts w:cstheme="minorHAnsi"/>
        </w:rPr>
        <w:t xml:space="preserve">donosi se </w:t>
      </w:r>
      <w:r w:rsidR="00A571BB" w:rsidRPr="00757B4B">
        <w:rPr>
          <w:rFonts w:cstheme="minorHAnsi"/>
        </w:rPr>
        <w:t xml:space="preserve">Odluka </w:t>
      </w:r>
      <w:r w:rsidR="00370544">
        <w:rPr>
          <w:rFonts w:cstheme="minorHAnsi"/>
        </w:rPr>
        <w:t>koja</w:t>
      </w:r>
      <w:r w:rsidR="00924994" w:rsidRPr="00757B4B">
        <w:rPr>
          <w:rFonts w:cstheme="minorHAnsi"/>
        </w:rPr>
        <w:t xml:space="preserve"> mora sadržavati najmanje:</w:t>
      </w:r>
    </w:p>
    <w:p w14:paraId="4083F14B" w14:textId="2179A295" w:rsidR="00A571BB" w:rsidRPr="00757B4B" w:rsidRDefault="00924994">
      <w:pPr>
        <w:pStyle w:val="Odlomakpopisa"/>
        <w:numPr>
          <w:ilvl w:val="0"/>
          <w:numId w:val="17"/>
        </w:numPr>
        <w:jc w:val="both"/>
        <w:rPr>
          <w:rFonts w:cstheme="minorHAnsi"/>
        </w:rPr>
      </w:pPr>
      <w:r w:rsidRPr="00757B4B">
        <w:rPr>
          <w:rFonts w:cstheme="minorHAnsi"/>
        </w:rPr>
        <w:t>naziv predmeta nabave</w:t>
      </w:r>
      <w:r w:rsidR="00273635">
        <w:rPr>
          <w:rFonts w:cstheme="minorHAnsi"/>
        </w:rPr>
        <w:t>,</w:t>
      </w:r>
    </w:p>
    <w:p w14:paraId="31108B30" w14:textId="755FB8BA" w:rsidR="00A571BB" w:rsidRPr="00757B4B" w:rsidRDefault="00924994">
      <w:pPr>
        <w:pStyle w:val="Odlomakpopisa"/>
        <w:numPr>
          <w:ilvl w:val="0"/>
          <w:numId w:val="17"/>
        </w:numPr>
        <w:jc w:val="both"/>
        <w:rPr>
          <w:rFonts w:cstheme="minorHAnsi"/>
        </w:rPr>
      </w:pPr>
      <w:r w:rsidRPr="00757B4B">
        <w:rPr>
          <w:rFonts w:cstheme="minorHAnsi"/>
        </w:rPr>
        <w:t xml:space="preserve">opis </w:t>
      </w:r>
      <w:r w:rsidR="00273635">
        <w:rPr>
          <w:rFonts w:cstheme="minorHAnsi"/>
        </w:rPr>
        <w:t>predmeta nabave,</w:t>
      </w:r>
    </w:p>
    <w:p w14:paraId="05CA2BE0" w14:textId="1CDF4A89" w:rsidR="00A571BB" w:rsidRPr="00757B4B" w:rsidRDefault="00924994">
      <w:pPr>
        <w:pStyle w:val="Odlomakpopisa"/>
        <w:numPr>
          <w:ilvl w:val="0"/>
          <w:numId w:val="17"/>
        </w:numPr>
        <w:jc w:val="both"/>
        <w:rPr>
          <w:rFonts w:cstheme="minorHAnsi"/>
        </w:rPr>
      </w:pPr>
      <w:r w:rsidRPr="00757B4B">
        <w:rPr>
          <w:rFonts w:cstheme="minorHAnsi"/>
        </w:rPr>
        <w:t>procijenjenu vrijednost</w:t>
      </w:r>
      <w:r w:rsidR="00273635">
        <w:rPr>
          <w:rFonts w:cstheme="minorHAnsi"/>
        </w:rPr>
        <w:t>,</w:t>
      </w:r>
    </w:p>
    <w:p w14:paraId="6FFD446B" w14:textId="2175F932" w:rsidR="00A571BB" w:rsidRPr="00757B4B" w:rsidRDefault="00924994">
      <w:pPr>
        <w:pStyle w:val="Odlomakpopisa"/>
        <w:numPr>
          <w:ilvl w:val="0"/>
          <w:numId w:val="17"/>
        </w:numPr>
        <w:jc w:val="both"/>
        <w:rPr>
          <w:rFonts w:cstheme="minorHAnsi"/>
        </w:rPr>
      </w:pPr>
      <w:r w:rsidRPr="00757B4B">
        <w:rPr>
          <w:rFonts w:cstheme="minorHAnsi"/>
        </w:rPr>
        <w:t>oznaku stavke Plana nabave</w:t>
      </w:r>
      <w:r w:rsidR="00273635">
        <w:rPr>
          <w:rFonts w:cstheme="minorHAnsi"/>
        </w:rPr>
        <w:t>,</w:t>
      </w:r>
    </w:p>
    <w:p w14:paraId="4F53B79A" w14:textId="1A6F82A0" w:rsidR="00A571BB" w:rsidRPr="00757B4B" w:rsidRDefault="00924994">
      <w:pPr>
        <w:pStyle w:val="Odlomakpopisa"/>
        <w:numPr>
          <w:ilvl w:val="0"/>
          <w:numId w:val="17"/>
        </w:numPr>
        <w:jc w:val="both"/>
        <w:rPr>
          <w:rFonts w:cstheme="minorHAnsi"/>
        </w:rPr>
      </w:pPr>
      <w:r w:rsidRPr="00757B4B">
        <w:rPr>
          <w:rFonts w:cstheme="minorHAnsi"/>
        </w:rPr>
        <w:t>CPV oznaku</w:t>
      </w:r>
      <w:r w:rsidR="00273635">
        <w:rPr>
          <w:rFonts w:cstheme="minorHAnsi"/>
        </w:rPr>
        <w:t>,</w:t>
      </w:r>
    </w:p>
    <w:p w14:paraId="536D71CC" w14:textId="7F1B690A" w:rsidR="00A571BB" w:rsidRPr="00757B4B" w:rsidRDefault="00924994">
      <w:pPr>
        <w:pStyle w:val="Odlomakpopisa"/>
        <w:numPr>
          <w:ilvl w:val="0"/>
          <w:numId w:val="17"/>
        </w:numPr>
        <w:jc w:val="both"/>
        <w:rPr>
          <w:rFonts w:cstheme="minorHAnsi"/>
        </w:rPr>
      </w:pPr>
      <w:r w:rsidRPr="00757B4B">
        <w:rPr>
          <w:rFonts w:cstheme="minorHAnsi"/>
        </w:rPr>
        <w:t>prijedlog roka provedbe</w:t>
      </w:r>
      <w:r w:rsidR="00273635">
        <w:rPr>
          <w:rFonts w:cstheme="minorHAnsi"/>
        </w:rPr>
        <w:t>,</w:t>
      </w:r>
    </w:p>
    <w:p w14:paraId="0A562CB4" w14:textId="7701EFBA" w:rsidR="006A2BA9" w:rsidRPr="00757B4B" w:rsidRDefault="00924994">
      <w:pPr>
        <w:pStyle w:val="Odlomakpopisa"/>
        <w:numPr>
          <w:ilvl w:val="0"/>
          <w:numId w:val="17"/>
        </w:numPr>
        <w:jc w:val="both"/>
        <w:rPr>
          <w:rFonts w:cstheme="minorHAnsi"/>
        </w:rPr>
      </w:pPr>
      <w:r w:rsidRPr="00757B4B">
        <w:rPr>
          <w:rFonts w:cstheme="minorHAnsi"/>
        </w:rPr>
        <w:t>prijedlog kriterija za odabir</w:t>
      </w:r>
      <w:r w:rsidR="00273635">
        <w:rPr>
          <w:rFonts w:cstheme="minorHAnsi"/>
        </w:rPr>
        <w:t>,</w:t>
      </w:r>
    </w:p>
    <w:p w14:paraId="11B4B45C" w14:textId="3D30289C" w:rsidR="003C0864" w:rsidRPr="00757B4B" w:rsidRDefault="003C0864">
      <w:pPr>
        <w:pStyle w:val="Odlomakpopisa"/>
        <w:numPr>
          <w:ilvl w:val="0"/>
          <w:numId w:val="17"/>
        </w:numPr>
        <w:jc w:val="both"/>
        <w:rPr>
          <w:rFonts w:cstheme="minorHAnsi"/>
        </w:rPr>
      </w:pPr>
      <w:r w:rsidRPr="00757B4B">
        <w:rPr>
          <w:rFonts w:cstheme="minorHAnsi"/>
        </w:rPr>
        <w:t>podatak provodi li se postupak putem EOJN RH.</w:t>
      </w:r>
    </w:p>
    <w:p w14:paraId="154250D2" w14:textId="5364CBDC" w:rsidR="00924994" w:rsidRPr="00757B4B" w:rsidRDefault="00924994" w:rsidP="00924994">
      <w:pPr>
        <w:pStyle w:val="Odlomakpopisa"/>
        <w:numPr>
          <w:ilvl w:val="0"/>
          <w:numId w:val="16"/>
        </w:numPr>
        <w:jc w:val="both"/>
        <w:rPr>
          <w:rFonts w:cstheme="minorHAnsi"/>
        </w:rPr>
      </w:pPr>
      <w:r w:rsidRPr="00757B4B">
        <w:rPr>
          <w:rFonts w:cstheme="minorHAnsi"/>
        </w:rPr>
        <w:t xml:space="preserve">Bez </w:t>
      </w:r>
      <w:r w:rsidR="006A2BA9" w:rsidRPr="00757B4B">
        <w:rPr>
          <w:rFonts w:cstheme="minorHAnsi"/>
        </w:rPr>
        <w:t>potpune odluke</w:t>
      </w:r>
      <w:r w:rsidRPr="00757B4B">
        <w:rPr>
          <w:rFonts w:cstheme="minorHAnsi"/>
        </w:rPr>
        <w:t xml:space="preserve"> postupak se ne može pokrenuti.</w:t>
      </w:r>
    </w:p>
    <w:p w14:paraId="1FE025A3" w14:textId="77777777" w:rsidR="00FF0D1D" w:rsidRPr="00757B4B" w:rsidRDefault="00FF0D1D" w:rsidP="00FF0D1D">
      <w:pPr>
        <w:pStyle w:val="Odlomakpopisa"/>
        <w:jc w:val="both"/>
        <w:rPr>
          <w:rFonts w:cstheme="minorHAnsi"/>
        </w:rPr>
      </w:pPr>
    </w:p>
    <w:p w14:paraId="70D9F1D6" w14:textId="004D2393" w:rsidR="007F1E21" w:rsidRPr="00757B4B" w:rsidRDefault="002B7EC8" w:rsidP="00B01C25">
      <w:pPr>
        <w:rPr>
          <w:rFonts w:cstheme="minorHAnsi"/>
          <w:b/>
          <w:bCs/>
        </w:rPr>
      </w:pPr>
      <w:r w:rsidRPr="00757B4B">
        <w:rPr>
          <w:rFonts w:cstheme="minorHAnsi"/>
          <w:b/>
          <w:bCs/>
        </w:rPr>
        <w:t>X</w:t>
      </w:r>
      <w:r w:rsidR="00D42B74">
        <w:rPr>
          <w:rFonts w:cstheme="minorHAnsi"/>
          <w:b/>
          <w:bCs/>
        </w:rPr>
        <w:t>I</w:t>
      </w:r>
      <w:r w:rsidR="007F1E21" w:rsidRPr="00757B4B">
        <w:rPr>
          <w:rFonts w:cstheme="minorHAnsi"/>
          <w:b/>
          <w:bCs/>
        </w:rPr>
        <w:t>. PROVEDBA POSTUPKA</w:t>
      </w:r>
      <w:r w:rsidR="00370544">
        <w:rPr>
          <w:rFonts w:cstheme="minorHAnsi"/>
          <w:b/>
          <w:bCs/>
        </w:rPr>
        <w:t xml:space="preserve"> </w:t>
      </w:r>
      <w:r w:rsidR="007F1E21" w:rsidRPr="00757B4B">
        <w:rPr>
          <w:rFonts w:cstheme="minorHAnsi"/>
          <w:b/>
          <w:bCs/>
        </w:rPr>
        <w:t>JEDNOSTAVNE NABAVE</w:t>
      </w:r>
      <w:r w:rsidR="00F95221">
        <w:rPr>
          <w:rFonts w:cstheme="minorHAnsi"/>
          <w:b/>
          <w:bCs/>
        </w:rPr>
        <w:t xml:space="preserve"> IZNAD 5.000,00 EURA</w:t>
      </w:r>
    </w:p>
    <w:p w14:paraId="7B57A932" w14:textId="18702732" w:rsidR="007F1E21" w:rsidRPr="00757B4B" w:rsidRDefault="007F1E21" w:rsidP="007F1E21">
      <w:pPr>
        <w:jc w:val="center"/>
        <w:rPr>
          <w:rFonts w:cstheme="minorHAnsi"/>
          <w:b/>
          <w:bCs/>
        </w:rPr>
      </w:pPr>
      <w:r w:rsidRPr="00757B4B">
        <w:rPr>
          <w:rFonts w:cstheme="minorHAnsi"/>
          <w:b/>
          <w:bCs/>
        </w:rPr>
        <w:t xml:space="preserve">Članak </w:t>
      </w:r>
      <w:r w:rsidR="00DA35A9" w:rsidRPr="00757B4B">
        <w:rPr>
          <w:rFonts w:cstheme="minorHAnsi"/>
          <w:b/>
          <w:bCs/>
        </w:rPr>
        <w:t>20</w:t>
      </w:r>
      <w:r w:rsidRPr="00757B4B">
        <w:rPr>
          <w:rFonts w:cstheme="minorHAnsi"/>
          <w:b/>
          <w:bCs/>
        </w:rPr>
        <w:t>.</w:t>
      </w:r>
    </w:p>
    <w:p w14:paraId="76E76881" w14:textId="0352CBDA" w:rsidR="00AA0A70" w:rsidRPr="00757B4B" w:rsidRDefault="00F80FFE">
      <w:pPr>
        <w:pStyle w:val="Odlomakpopisa"/>
        <w:numPr>
          <w:ilvl w:val="0"/>
          <w:numId w:val="14"/>
        </w:numPr>
        <w:jc w:val="both"/>
        <w:rPr>
          <w:rFonts w:cstheme="minorHAnsi"/>
        </w:rPr>
      </w:pPr>
      <w:r>
        <w:rPr>
          <w:rFonts w:cstheme="minorHAnsi"/>
        </w:rPr>
        <w:t>Za sve postupke iznad 3.000,00 eura pozivi se u pravilu objavljuju na EOJN RH</w:t>
      </w:r>
      <w:r w:rsidR="00AA0A70" w:rsidRPr="00757B4B">
        <w:rPr>
          <w:rFonts w:cstheme="minorHAnsi"/>
        </w:rPr>
        <w:t>.</w:t>
      </w:r>
    </w:p>
    <w:p w14:paraId="025C78C0" w14:textId="1576F1EF" w:rsidR="00AA0A70" w:rsidRPr="00757B4B" w:rsidRDefault="00AA0A70">
      <w:pPr>
        <w:pStyle w:val="Odlomakpopisa"/>
        <w:numPr>
          <w:ilvl w:val="0"/>
          <w:numId w:val="14"/>
        </w:numPr>
        <w:jc w:val="both"/>
        <w:rPr>
          <w:rFonts w:cstheme="minorHAnsi"/>
        </w:rPr>
      </w:pPr>
      <w:r w:rsidRPr="00757B4B">
        <w:rPr>
          <w:rFonts w:cstheme="minorHAnsi"/>
        </w:rPr>
        <w:t>Poziv mora biti dostupan svim zainteresiranim gospodarskim subjektima do isteka roka za dostavu ponuda.</w:t>
      </w:r>
    </w:p>
    <w:p w14:paraId="19C65915" w14:textId="26E9EAF4" w:rsidR="00784EEC" w:rsidRPr="00757B4B" w:rsidRDefault="00531420">
      <w:pPr>
        <w:pStyle w:val="Odlomakpopisa"/>
        <w:numPr>
          <w:ilvl w:val="0"/>
          <w:numId w:val="14"/>
        </w:numPr>
        <w:jc w:val="both"/>
        <w:rPr>
          <w:rFonts w:cstheme="minorHAnsi"/>
        </w:rPr>
      </w:pPr>
      <w:r w:rsidRPr="00757B4B">
        <w:rPr>
          <w:rFonts w:cstheme="minorHAnsi"/>
        </w:rPr>
        <w:t>U roku za dostavu ponuda gospodarski subjekt</w:t>
      </w:r>
      <w:r w:rsidR="00F50864" w:rsidRPr="00757B4B">
        <w:rPr>
          <w:rFonts w:cstheme="minorHAnsi"/>
        </w:rPr>
        <w:t>/ponuditelj</w:t>
      </w:r>
      <w:r w:rsidRPr="00757B4B">
        <w:rPr>
          <w:rFonts w:cstheme="minorHAnsi"/>
        </w:rPr>
        <w:t xml:space="preserve"> može zatražiti dodatne informacije, objašnjenja i/ili izmjene u vezi s dokumentacijom, a Naručitelj je obvezan odgovor, dodatne informacije i/ili objašnjenja dati u primjerenom roku. </w:t>
      </w:r>
    </w:p>
    <w:p w14:paraId="72B8B55B" w14:textId="17A0F0C8" w:rsidR="00AA5395" w:rsidRPr="00757B4B" w:rsidRDefault="00531420">
      <w:pPr>
        <w:pStyle w:val="Odlomakpopisa"/>
        <w:numPr>
          <w:ilvl w:val="0"/>
          <w:numId w:val="14"/>
        </w:numPr>
        <w:jc w:val="both"/>
        <w:rPr>
          <w:rFonts w:cstheme="minorHAnsi"/>
        </w:rPr>
      </w:pPr>
      <w:r w:rsidRPr="00757B4B">
        <w:rPr>
          <w:rFonts w:cstheme="minorHAnsi"/>
        </w:rPr>
        <w:t>Naručitelj nije obvezan dati odgovor, dodatne informacije i/ili objašnjenja ako je zahtjev gospodarskog subjekta</w:t>
      </w:r>
      <w:r w:rsidR="00917E36">
        <w:rPr>
          <w:rFonts w:cstheme="minorHAnsi"/>
        </w:rPr>
        <w:t>/</w:t>
      </w:r>
      <w:r w:rsidR="00AA5395" w:rsidRPr="00757B4B">
        <w:rPr>
          <w:rFonts w:cstheme="minorHAnsi"/>
        </w:rPr>
        <w:t>ponuditelja</w:t>
      </w:r>
      <w:r w:rsidRPr="00757B4B">
        <w:rPr>
          <w:rFonts w:cstheme="minorHAnsi"/>
        </w:rPr>
        <w:t xml:space="preserve"> zaprimljen najkasnije </w:t>
      </w:r>
      <w:r w:rsidR="006E1701">
        <w:rPr>
          <w:rFonts w:cstheme="minorHAnsi"/>
        </w:rPr>
        <w:t>pet</w:t>
      </w:r>
      <w:r w:rsidR="004A6753" w:rsidRPr="00757B4B">
        <w:rPr>
          <w:rFonts w:cstheme="minorHAnsi"/>
        </w:rPr>
        <w:t xml:space="preserve"> (</w:t>
      </w:r>
      <w:r w:rsidR="006E1701">
        <w:rPr>
          <w:rFonts w:cstheme="minorHAnsi"/>
        </w:rPr>
        <w:t>5</w:t>
      </w:r>
      <w:r w:rsidR="004A6753" w:rsidRPr="00757B4B">
        <w:rPr>
          <w:rFonts w:cstheme="minorHAnsi"/>
        </w:rPr>
        <w:t>)</w:t>
      </w:r>
      <w:r w:rsidRPr="00757B4B">
        <w:rPr>
          <w:rFonts w:cstheme="minorHAnsi"/>
        </w:rPr>
        <w:t xml:space="preserve"> dana prije roka koji je određen kao rok za dostavu ponuda. </w:t>
      </w:r>
    </w:p>
    <w:p w14:paraId="0CEB3C44" w14:textId="570A00B1" w:rsidR="00AA5395" w:rsidRPr="00757B4B" w:rsidRDefault="00531420">
      <w:pPr>
        <w:pStyle w:val="Odlomakpopisa"/>
        <w:numPr>
          <w:ilvl w:val="0"/>
          <w:numId w:val="14"/>
        </w:numPr>
        <w:jc w:val="both"/>
        <w:rPr>
          <w:rFonts w:cstheme="minorHAnsi"/>
        </w:rPr>
      </w:pPr>
      <w:r w:rsidRPr="00757B4B">
        <w:rPr>
          <w:rFonts w:cstheme="minorHAnsi"/>
        </w:rPr>
        <w:t>Tijekom roka za dostavu ponuda, Naručitelj može izmijeniti ili dopuniti dokumentaciju.</w:t>
      </w:r>
    </w:p>
    <w:p w14:paraId="5A0501A8" w14:textId="217C734B" w:rsidR="00AA5395" w:rsidRPr="00757B4B" w:rsidRDefault="00531420">
      <w:pPr>
        <w:pStyle w:val="Odlomakpopisa"/>
        <w:numPr>
          <w:ilvl w:val="0"/>
          <w:numId w:val="14"/>
        </w:numPr>
        <w:jc w:val="both"/>
        <w:rPr>
          <w:rFonts w:cstheme="minorHAnsi"/>
        </w:rPr>
      </w:pPr>
      <w:r w:rsidRPr="00757B4B">
        <w:rPr>
          <w:rFonts w:cstheme="minorHAnsi"/>
        </w:rPr>
        <w:t>Naručitelj je obvezan produžiti rok za dostavu ponuda za najmanje dva</w:t>
      </w:r>
      <w:r w:rsidR="002C507F" w:rsidRPr="00757B4B">
        <w:rPr>
          <w:rFonts w:cstheme="minorHAnsi"/>
        </w:rPr>
        <w:t xml:space="preserve"> (2)</w:t>
      </w:r>
      <w:r w:rsidRPr="00757B4B">
        <w:rPr>
          <w:rFonts w:cstheme="minorHAnsi"/>
        </w:rPr>
        <w:t xml:space="preserve"> dana, u sljedećim slučajevima:</w:t>
      </w:r>
    </w:p>
    <w:p w14:paraId="3FC00DDA" w14:textId="77777777" w:rsidR="00AA5395" w:rsidRPr="00757B4B" w:rsidRDefault="00531420">
      <w:pPr>
        <w:pStyle w:val="Odlomakpopisa"/>
        <w:numPr>
          <w:ilvl w:val="0"/>
          <w:numId w:val="15"/>
        </w:numPr>
        <w:spacing w:after="0"/>
        <w:jc w:val="both"/>
        <w:rPr>
          <w:rFonts w:cstheme="minorHAnsi"/>
        </w:rPr>
      </w:pPr>
      <w:r w:rsidRPr="00757B4B">
        <w:rPr>
          <w:rFonts w:cstheme="minorHAnsi"/>
        </w:rPr>
        <w:t>ako dodatne informacije, objašnjenja i/ili izmjene u vezi s dokumentacijom, iako pravodobno zatražene od strane gospodarskog subjekta, nisu stavljene na raspolaganje najkasnije tijekom drugog dana prije roka određenog za dostavu ponuda</w:t>
      </w:r>
      <w:r w:rsidR="00AA5395" w:rsidRPr="00757B4B">
        <w:rPr>
          <w:rFonts w:cstheme="minorHAnsi"/>
        </w:rPr>
        <w:t>;</w:t>
      </w:r>
    </w:p>
    <w:p w14:paraId="566D294D" w14:textId="77777777" w:rsidR="00AA5395" w:rsidRPr="00757B4B" w:rsidRDefault="00531420">
      <w:pPr>
        <w:pStyle w:val="Odlomakpopisa"/>
        <w:numPr>
          <w:ilvl w:val="0"/>
          <w:numId w:val="15"/>
        </w:numPr>
        <w:spacing w:after="0"/>
        <w:jc w:val="both"/>
        <w:rPr>
          <w:rFonts w:cstheme="minorHAnsi"/>
        </w:rPr>
      </w:pPr>
      <w:r w:rsidRPr="00757B4B">
        <w:rPr>
          <w:rFonts w:cstheme="minorHAnsi"/>
        </w:rPr>
        <w:t>ako je dokumentacija značajno izmijenjena</w:t>
      </w:r>
      <w:r w:rsidR="00AA5395" w:rsidRPr="00757B4B">
        <w:rPr>
          <w:rFonts w:cstheme="minorHAnsi"/>
        </w:rPr>
        <w:t>;</w:t>
      </w:r>
    </w:p>
    <w:p w14:paraId="1AFF0D62" w14:textId="77777777" w:rsidR="00AA5395" w:rsidRPr="00757B4B" w:rsidRDefault="00531420">
      <w:pPr>
        <w:pStyle w:val="Odlomakpopisa"/>
        <w:numPr>
          <w:ilvl w:val="0"/>
          <w:numId w:val="15"/>
        </w:numPr>
        <w:spacing w:after="0"/>
        <w:jc w:val="both"/>
        <w:rPr>
          <w:rFonts w:cstheme="minorHAnsi"/>
        </w:rPr>
      </w:pPr>
      <w:r w:rsidRPr="00757B4B">
        <w:rPr>
          <w:rFonts w:cstheme="minorHAnsi"/>
        </w:rPr>
        <w:t xml:space="preserve">ako tijekom razdoblja od četiri sata prije isteka roka za dostavu ponuda, zbog tehničkih ili drugih razloga na strani EOJN RH isti nije dostupan. </w:t>
      </w:r>
    </w:p>
    <w:p w14:paraId="20FF1450" w14:textId="1E1B974A" w:rsidR="007F1E21" w:rsidRPr="00757B4B" w:rsidRDefault="00531420">
      <w:pPr>
        <w:pStyle w:val="Odlomakpopisa"/>
        <w:numPr>
          <w:ilvl w:val="0"/>
          <w:numId w:val="14"/>
        </w:numPr>
        <w:jc w:val="both"/>
        <w:rPr>
          <w:rFonts w:cstheme="minorHAnsi"/>
        </w:rPr>
      </w:pPr>
      <w:r w:rsidRPr="00757B4B">
        <w:rPr>
          <w:rFonts w:cstheme="minorHAnsi"/>
        </w:rPr>
        <w:lastRenderedPageBreak/>
        <w:t>Dodatne informacije, objašnjenja i/ili izmjene dokumentacije stavljaju se na raspolaganje gospodarskim subjektima na isti način kao i osnovna dokumentacija.</w:t>
      </w:r>
    </w:p>
    <w:p w14:paraId="75DF20AC" w14:textId="0FFB16D5" w:rsidR="003E631E" w:rsidRPr="00757B4B" w:rsidRDefault="003E631E">
      <w:pPr>
        <w:pStyle w:val="Odlomakpopisa"/>
        <w:numPr>
          <w:ilvl w:val="0"/>
          <w:numId w:val="14"/>
        </w:numPr>
        <w:rPr>
          <w:rFonts w:cstheme="minorHAnsi"/>
        </w:rPr>
      </w:pPr>
      <w:r w:rsidRPr="00757B4B">
        <w:rPr>
          <w:rFonts w:cstheme="minorHAnsi"/>
        </w:rPr>
        <w:t xml:space="preserve">Komunikacija između </w:t>
      </w:r>
      <w:r w:rsidR="00E83B38">
        <w:rPr>
          <w:rFonts w:cstheme="minorHAnsi"/>
        </w:rPr>
        <w:t>N</w:t>
      </w:r>
      <w:r w:rsidRPr="00757B4B">
        <w:rPr>
          <w:rFonts w:cstheme="minorHAnsi"/>
        </w:rPr>
        <w:t>aručitelja i gospodarskih subjekata tijekom postupka provodi se isključivo elektroničkim putem, osim kada posebnim propisom ili prirodom predmeta nabave nije moguće drukčije.</w:t>
      </w:r>
    </w:p>
    <w:p w14:paraId="2559974F" w14:textId="77777777" w:rsidR="003E631E" w:rsidRPr="00757B4B" w:rsidRDefault="003E631E" w:rsidP="003E631E">
      <w:pPr>
        <w:pStyle w:val="Odlomakpopisa"/>
        <w:jc w:val="both"/>
        <w:rPr>
          <w:rFonts w:cstheme="minorHAnsi"/>
        </w:rPr>
      </w:pPr>
    </w:p>
    <w:p w14:paraId="68B46EF8" w14:textId="1C994762" w:rsidR="006C144B" w:rsidRPr="00757B4B" w:rsidRDefault="00AF1448" w:rsidP="00B01C25">
      <w:pPr>
        <w:rPr>
          <w:rFonts w:cstheme="minorHAnsi"/>
          <w:b/>
          <w:bCs/>
        </w:rPr>
      </w:pPr>
      <w:r w:rsidRPr="00757B4B">
        <w:rPr>
          <w:rFonts w:cstheme="minorHAnsi"/>
          <w:b/>
          <w:bCs/>
        </w:rPr>
        <w:t>X</w:t>
      </w:r>
      <w:r w:rsidR="002B7EC8" w:rsidRPr="00757B4B">
        <w:rPr>
          <w:rFonts w:cstheme="minorHAnsi"/>
          <w:b/>
          <w:bCs/>
        </w:rPr>
        <w:t>I</w:t>
      </w:r>
      <w:r w:rsidR="00D42B74">
        <w:rPr>
          <w:rFonts w:cstheme="minorHAnsi"/>
          <w:b/>
          <w:bCs/>
        </w:rPr>
        <w:t>I</w:t>
      </w:r>
      <w:r w:rsidR="005E1A48" w:rsidRPr="00757B4B">
        <w:rPr>
          <w:rFonts w:cstheme="minorHAnsi"/>
          <w:b/>
          <w:bCs/>
        </w:rPr>
        <w:t>. ZAPRIMANJE, OTVARANJE, PREGLED I OCJENA PONUDA</w:t>
      </w:r>
    </w:p>
    <w:p w14:paraId="241772B2" w14:textId="091EB449" w:rsidR="00B34F25" w:rsidRPr="00757B4B" w:rsidRDefault="00B34F25" w:rsidP="00B34F25">
      <w:pPr>
        <w:jc w:val="center"/>
        <w:rPr>
          <w:rFonts w:cstheme="minorHAnsi"/>
          <w:b/>
          <w:bCs/>
        </w:rPr>
      </w:pPr>
      <w:r w:rsidRPr="00757B4B">
        <w:rPr>
          <w:rFonts w:cstheme="minorHAnsi"/>
          <w:b/>
          <w:bCs/>
        </w:rPr>
        <w:t xml:space="preserve">Članak </w:t>
      </w:r>
      <w:r w:rsidR="004B3BA8" w:rsidRPr="00757B4B">
        <w:rPr>
          <w:rFonts w:cstheme="minorHAnsi"/>
          <w:b/>
          <w:bCs/>
        </w:rPr>
        <w:t>2</w:t>
      </w:r>
      <w:r w:rsidR="00DA35A9" w:rsidRPr="00757B4B">
        <w:rPr>
          <w:rFonts w:cstheme="minorHAnsi"/>
          <w:b/>
          <w:bCs/>
        </w:rPr>
        <w:t>1</w:t>
      </w:r>
      <w:r w:rsidRPr="00757B4B">
        <w:rPr>
          <w:rFonts w:cstheme="minorHAnsi"/>
          <w:b/>
          <w:bCs/>
        </w:rPr>
        <w:t>.</w:t>
      </w:r>
    </w:p>
    <w:p w14:paraId="089DB395" w14:textId="77777777" w:rsidR="00757B4B" w:rsidRPr="00757B4B" w:rsidRDefault="007F35CA">
      <w:pPr>
        <w:pStyle w:val="Odlomakpopisa"/>
        <w:numPr>
          <w:ilvl w:val="0"/>
          <w:numId w:val="34"/>
        </w:numPr>
        <w:spacing w:line="259" w:lineRule="auto"/>
        <w:jc w:val="both"/>
        <w:rPr>
          <w:rFonts w:cstheme="minorHAnsi"/>
          <w:kern w:val="0"/>
          <w:lang w:eastAsia="en-US"/>
          <w14:ligatures w14:val="none"/>
        </w:rPr>
      </w:pPr>
      <w:r w:rsidRPr="00757B4B">
        <w:rPr>
          <w:rFonts w:cstheme="minorHAnsi"/>
          <w:kern w:val="0"/>
          <w:lang w:eastAsia="en-US"/>
          <w14:ligatures w14:val="none"/>
        </w:rPr>
        <w:t>Odabir ponude provodi Stručno povjerenstvo na temelju valjano zaprimljenih ponuda, dostavljenih u skladu s načinom određenim u pozivu za dostavu ponuda.</w:t>
      </w:r>
      <w:r w:rsidR="00757B4B" w:rsidRPr="00757B4B">
        <w:rPr>
          <w:rFonts w:cstheme="minorHAnsi"/>
          <w:kern w:val="0"/>
          <w:lang w:eastAsia="en-US"/>
          <w14:ligatures w14:val="none"/>
        </w:rPr>
        <w:t xml:space="preserve"> </w:t>
      </w:r>
    </w:p>
    <w:p w14:paraId="6AC2E0BE" w14:textId="0A66D810" w:rsidR="00757B4B" w:rsidRPr="00757B4B" w:rsidRDefault="007F35CA">
      <w:pPr>
        <w:pStyle w:val="Odlomakpopisa"/>
        <w:numPr>
          <w:ilvl w:val="0"/>
          <w:numId w:val="34"/>
        </w:numPr>
        <w:spacing w:line="259" w:lineRule="auto"/>
        <w:jc w:val="both"/>
        <w:rPr>
          <w:rFonts w:cstheme="minorHAnsi"/>
          <w:kern w:val="0"/>
          <w:lang w:eastAsia="en-US"/>
          <w14:ligatures w14:val="none"/>
        </w:rPr>
      </w:pPr>
      <w:r w:rsidRPr="00757B4B">
        <w:rPr>
          <w:rFonts w:cstheme="minorHAnsi"/>
          <w:kern w:val="0"/>
          <w:lang w:eastAsia="en-US"/>
          <w14:ligatures w14:val="none"/>
        </w:rPr>
        <w:t xml:space="preserve">Za postupke iz članka </w:t>
      </w:r>
      <w:r w:rsidR="00757B4B" w:rsidRPr="00757B4B">
        <w:rPr>
          <w:rFonts w:cstheme="minorHAnsi"/>
          <w:kern w:val="0"/>
          <w:lang w:eastAsia="en-US"/>
          <w14:ligatures w14:val="none"/>
        </w:rPr>
        <w:t>4</w:t>
      </w:r>
      <w:r w:rsidRPr="00757B4B">
        <w:rPr>
          <w:rFonts w:cstheme="minorHAnsi"/>
          <w:kern w:val="0"/>
          <w:lang w:eastAsia="en-US"/>
          <w14:ligatures w14:val="none"/>
        </w:rPr>
        <w:t xml:space="preserve">. ovoga Pravilnika, ponude se mogu dostavljati </w:t>
      </w:r>
      <w:r w:rsidR="00757B4B" w:rsidRPr="00757B4B">
        <w:rPr>
          <w:rFonts w:cstheme="minorHAnsi"/>
          <w:kern w:val="0"/>
          <w:lang w:eastAsia="en-US"/>
          <w14:ligatures w14:val="none"/>
        </w:rPr>
        <w:t>osobno predajom u pisarnicu (protokol) Naručitelja</w:t>
      </w:r>
      <w:r w:rsidRPr="00757B4B">
        <w:rPr>
          <w:rFonts w:cstheme="minorHAnsi"/>
          <w:kern w:val="0"/>
          <w:lang w:eastAsia="en-US"/>
          <w14:ligatures w14:val="none"/>
        </w:rPr>
        <w:t xml:space="preserve">, posredno putem ovlaštenog pružatelja poštanskih usluga preporučenom poštanskom pošiljkom na adresu </w:t>
      </w:r>
      <w:r w:rsidR="00757B4B" w:rsidRPr="00757B4B">
        <w:rPr>
          <w:rFonts w:cstheme="minorHAnsi"/>
          <w:kern w:val="0"/>
          <w:lang w:eastAsia="en-US"/>
          <w14:ligatures w14:val="none"/>
        </w:rPr>
        <w:t>N</w:t>
      </w:r>
      <w:r w:rsidRPr="00757B4B">
        <w:rPr>
          <w:rFonts w:cstheme="minorHAnsi"/>
          <w:kern w:val="0"/>
          <w:lang w:eastAsia="en-US"/>
          <w14:ligatures w14:val="none"/>
        </w:rPr>
        <w:t xml:space="preserve">aručitelja, ili se mogu koristiti elektronička sredstva komunikacije dostavom ponuda na adresu: </w:t>
      </w:r>
      <w:hyperlink r:id="rId9" w:history="1">
        <w:r w:rsidR="009E691D" w:rsidRPr="0002282E">
          <w:rPr>
            <w:rStyle w:val="Hiperveza"/>
            <w:rFonts w:cstheme="minorHAnsi"/>
            <w:kern w:val="0"/>
            <w:lang w:eastAsia="en-US"/>
            <w14:ligatures w14:val="none"/>
          </w:rPr>
          <w:t>nabava@luskz.hr</w:t>
        </w:r>
      </w:hyperlink>
      <w:r w:rsidRPr="00757B4B">
        <w:rPr>
          <w:rFonts w:cstheme="minorHAnsi"/>
          <w:kern w:val="0"/>
          <w:lang w:eastAsia="en-US"/>
          <w14:ligatures w14:val="none"/>
        </w:rPr>
        <w:t>.</w:t>
      </w:r>
      <w:r w:rsidR="00757B4B" w:rsidRPr="00757B4B">
        <w:rPr>
          <w:rFonts w:cstheme="minorHAnsi"/>
          <w:kern w:val="0"/>
          <w:lang w:eastAsia="en-US"/>
          <w14:ligatures w14:val="none"/>
        </w:rPr>
        <w:t xml:space="preserve"> </w:t>
      </w:r>
    </w:p>
    <w:p w14:paraId="52195D5F" w14:textId="77777777" w:rsidR="00EC13AF" w:rsidRDefault="007F35CA">
      <w:pPr>
        <w:pStyle w:val="Odlomakpopisa"/>
        <w:numPr>
          <w:ilvl w:val="0"/>
          <w:numId w:val="34"/>
        </w:numPr>
        <w:spacing w:line="259" w:lineRule="auto"/>
        <w:jc w:val="both"/>
        <w:rPr>
          <w:rFonts w:cstheme="minorHAnsi"/>
          <w:kern w:val="0"/>
          <w:lang w:eastAsia="en-US"/>
          <w14:ligatures w14:val="none"/>
        </w:rPr>
      </w:pPr>
      <w:r w:rsidRPr="00757B4B">
        <w:rPr>
          <w:rFonts w:cstheme="minorHAnsi"/>
          <w:kern w:val="0"/>
          <w:lang w:eastAsia="en-US"/>
          <w14:ligatures w14:val="none"/>
        </w:rPr>
        <w:t xml:space="preserve">Za postupke iz članka </w:t>
      </w:r>
      <w:r w:rsidR="00757B4B" w:rsidRPr="00757B4B">
        <w:rPr>
          <w:rFonts w:cstheme="minorHAnsi"/>
          <w:kern w:val="0"/>
          <w:lang w:eastAsia="en-US"/>
          <w14:ligatures w14:val="none"/>
        </w:rPr>
        <w:t>5</w:t>
      </w:r>
      <w:r w:rsidRPr="00757B4B">
        <w:rPr>
          <w:rFonts w:cstheme="minorHAnsi"/>
          <w:kern w:val="0"/>
          <w:lang w:eastAsia="en-US"/>
          <w14:ligatures w14:val="none"/>
        </w:rPr>
        <w:t>.</w:t>
      </w:r>
      <w:r w:rsidR="00757B4B" w:rsidRPr="00757B4B">
        <w:rPr>
          <w:rFonts w:cstheme="minorHAnsi"/>
          <w:kern w:val="0"/>
          <w:lang w:eastAsia="en-US"/>
          <w14:ligatures w14:val="none"/>
        </w:rPr>
        <w:t xml:space="preserve"> i 6.</w:t>
      </w:r>
      <w:r w:rsidRPr="00757B4B">
        <w:rPr>
          <w:rFonts w:cstheme="minorHAnsi"/>
          <w:kern w:val="0"/>
          <w:lang w:eastAsia="en-US"/>
          <w14:ligatures w14:val="none"/>
        </w:rPr>
        <w:t xml:space="preserve"> ovoga Pravilnika, ponude se dostavljaju elektroničkim sredstvima komunikacije putem modula jednostavne nabave EOJN RH, osim ako to zbog tehničkih razloga nije moguće (dijelovi ponude koji se ne mogu dostaviti elektroničkim putem, nedostupnost modula jednostavne nabave EOJN RH i sl.).</w:t>
      </w:r>
    </w:p>
    <w:p w14:paraId="0FAAE4A0" w14:textId="77777777" w:rsidR="00EC13AF" w:rsidRDefault="007F35CA">
      <w:pPr>
        <w:pStyle w:val="Odlomakpopisa"/>
        <w:numPr>
          <w:ilvl w:val="0"/>
          <w:numId w:val="34"/>
        </w:numPr>
        <w:spacing w:line="259" w:lineRule="auto"/>
        <w:jc w:val="both"/>
        <w:rPr>
          <w:rFonts w:cstheme="minorHAnsi"/>
          <w:kern w:val="0"/>
          <w:lang w:eastAsia="en-US"/>
          <w14:ligatures w14:val="none"/>
        </w:rPr>
      </w:pPr>
      <w:r w:rsidRPr="00757B4B">
        <w:rPr>
          <w:rFonts w:cstheme="minorHAnsi"/>
          <w:kern w:val="0"/>
          <w:lang w:eastAsia="en-US"/>
          <w14:ligatures w14:val="none"/>
        </w:rPr>
        <w:t xml:space="preserve">Postupak zaprimanja, otvaranja, pregleda, ocjene i odabira pravovremeno dostavljenih ponuda obavlja </w:t>
      </w:r>
      <w:r w:rsidR="00757B4B" w:rsidRPr="00757B4B">
        <w:rPr>
          <w:rFonts w:cstheme="minorHAnsi"/>
          <w:kern w:val="0"/>
          <w:lang w:eastAsia="en-US"/>
          <w14:ligatures w14:val="none"/>
        </w:rPr>
        <w:t>Stručno povjerenstvo</w:t>
      </w:r>
      <w:r w:rsidRPr="00757B4B">
        <w:rPr>
          <w:rFonts w:cstheme="minorHAnsi"/>
          <w:kern w:val="0"/>
          <w:lang w:eastAsia="en-US"/>
          <w14:ligatures w14:val="none"/>
        </w:rPr>
        <w:t>. Pravovremeno pristigle ponude upisuju se u Upisnik o zaprimanju ponuda, koji je sastavni dio Zapisnika o otvaranju, pregledu i ocjeni ponuda.</w:t>
      </w:r>
      <w:r w:rsidR="00757B4B" w:rsidRPr="00757B4B">
        <w:rPr>
          <w:rFonts w:cstheme="minorHAnsi"/>
          <w:kern w:val="0"/>
          <w:lang w:eastAsia="en-US"/>
          <w14:ligatures w14:val="none"/>
        </w:rPr>
        <w:t xml:space="preserve"> </w:t>
      </w:r>
    </w:p>
    <w:p w14:paraId="63DE6F26" w14:textId="7A580937" w:rsidR="00757B4B" w:rsidRPr="00EC13AF" w:rsidRDefault="007F35CA">
      <w:pPr>
        <w:pStyle w:val="Odlomakpopisa"/>
        <w:numPr>
          <w:ilvl w:val="0"/>
          <w:numId w:val="34"/>
        </w:numPr>
        <w:spacing w:line="259" w:lineRule="auto"/>
        <w:jc w:val="both"/>
        <w:rPr>
          <w:rFonts w:cstheme="minorHAnsi"/>
          <w:kern w:val="0"/>
          <w:lang w:eastAsia="en-US"/>
          <w14:ligatures w14:val="none"/>
        </w:rPr>
      </w:pPr>
      <w:r w:rsidRPr="00757B4B">
        <w:rPr>
          <w:rFonts w:cstheme="minorHAnsi"/>
          <w:kern w:val="0"/>
          <w:lang w:eastAsia="en-US"/>
          <w14:ligatures w14:val="none"/>
        </w:rPr>
        <w:t xml:space="preserve">Ukoliko smatra potrebnim, </w:t>
      </w:r>
      <w:r w:rsidR="00757B4B" w:rsidRPr="00757B4B">
        <w:rPr>
          <w:rFonts w:cstheme="minorHAnsi"/>
          <w:kern w:val="0"/>
          <w:lang w:eastAsia="en-US"/>
          <w14:ligatures w14:val="none"/>
        </w:rPr>
        <w:t>Stručno povjereništvo</w:t>
      </w:r>
      <w:r w:rsidRPr="00757B4B">
        <w:rPr>
          <w:rFonts w:cstheme="minorHAnsi"/>
          <w:kern w:val="0"/>
          <w:lang w:eastAsia="en-US"/>
          <w14:ligatures w14:val="none"/>
        </w:rPr>
        <w:t xml:space="preserve"> može u postupak pregleda i ocjene pristiglih ponuda uključiti neovisne stručne osobe i/ili tijela.</w:t>
      </w:r>
      <w:r w:rsidR="00757B4B" w:rsidRPr="00757B4B">
        <w:rPr>
          <w:rFonts w:cstheme="minorHAnsi"/>
          <w:kern w:val="0"/>
          <w:lang w:eastAsia="en-US"/>
          <w14:ligatures w14:val="none"/>
        </w:rPr>
        <w:t xml:space="preserve"> Stručno povjerenstvo</w:t>
      </w:r>
      <w:r w:rsidRPr="00757B4B">
        <w:rPr>
          <w:rFonts w:cstheme="minorHAnsi"/>
          <w:kern w:val="0"/>
          <w:lang w:eastAsia="en-US"/>
          <w14:ligatures w14:val="none"/>
        </w:rPr>
        <w:t xml:space="preserve"> će odbiti ponudu kao nevaljanu, </w:t>
      </w:r>
      <w:r w:rsidRPr="00EC13AF">
        <w:rPr>
          <w:rFonts w:cstheme="minorHAnsi"/>
          <w:kern w:val="0"/>
          <w:lang w:eastAsia="en-US"/>
          <w14:ligatures w14:val="none"/>
        </w:rPr>
        <w:t>ako:</w:t>
      </w:r>
    </w:p>
    <w:p w14:paraId="774A6D2B" w14:textId="77777777" w:rsidR="00757B4B" w:rsidRPr="00EC13AF" w:rsidRDefault="007F35CA">
      <w:pPr>
        <w:pStyle w:val="Odlomakpopisa"/>
        <w:numPr>
          <w:ilvl w:val="0"/>
          <w:numId w:val="35"/>
        </w:numPr>
        <w:spacing w:line="259" w:lineRule="auto"/>
        <w:jc w:val="both"/>
        <w:rPr>
          <w:rFonts w:cstheme="minorHAnsi"/>
          <w:kern w:val="0"/>
          <w:lang w:eastAsia="en-US"/>
          <w14:ligatures w14:val="none"/>
        </w:rPr>
      </w:pPr>
      <w:r w:rsidRPr="00EC13AF">
        <w:rPr>
          <w:rFonts w:cstheme="minorHAnsi"/>
          <w:kern w:val="0"/>
          <w:lang w:eastAsia="en-US"/>
          <w14:ligatures w14:val="none"/>
        </w:rPr>
        <w:t>ponuda nije dostavljena u roku određenom u pozivu na dostavu ponuda,</w:t>
      </w:r>
    </w:p>
    <w:p w14:paraId="4505F381" w14:textId="77777777" w:rsidR="00757B4B" w:rsidRPr="00EC13AF" w:rsidRDefault="007F35CA">
      <w:pPr>
        <w:pStyle w:val="Odlomakpopisa"/>
        <w:numPr>
          <w:ilvl w:val="0"/>
          <w:numId w:val="35"/>
        </w:numPr>
        <w:spacing w:line="259" w:lineRule="auto"/>
        <w:jc w:val="both"/>
        <w:rPr>
          <w:rFonts w:cstheme="minorHAnsi"/>
          <w:kern w:val="0"/>
          <w:lang w:eastAsia="en-US"/>
          <w14:ligatures w14:val="none"/>
        </w:rPr>
      </w:pPr>
      <w:r w:rsidRPr="00EC13AF">
        <w:rPr>
          <w:rFonts w:cstheme="minorHAnsi"/>
          <w:kern w:val="0"/>
          <w:lang w:eastAsia="en-US"/>
          <w14:ligatures w14:val="none"/>
        </w:rPr>
        <w:t>ponuda nije potpuna ili nije razumljiva, a nedostatak nije moguće otkloniti pojašnjenjem ili upotpunjavanjem ponude,</w:t>
      </w:r>
    </w:p>
    <w:p w14:paraId="2D824AAF" w14:textId="77777777" w:rsidR="00757B4B" w:rsidRPr="00EC13AF" w:rsidRDefault="007F35CA">
      <w:pPr>
        <w:pStyle w:val="Odlomakpopisa"/>
        <w:numPr>
          <w:ilvl w:val="0"/>
          <w:numId w:val="35"/>
        </w:numPr>
        <w:spacing w:line="259" w:lineRule="auto"/>
        <w:jc w:val="both"/>
        <w:rPr>
          <w:rFonts w:cstheme="minorHAnsi"/>
          <w:kern w:val="0"/>
          <w:lang w:eastAsia="en-US"/>
          <w14:ligatures w14:val="none"/>
        </w:rPr>
      </w:pPr>
      <w:r w:rsidRPr="00EC13AF">
        <w:rPr>
          <w:rFonts w:cstheme="minorHAnsi"/>
          <w:kern w:val="0"/>
          <w:lang w:eastAsia="en-US"/>
          <w14:ligatures w14:val="none"/>
        </w:rPr>
        <w:t>ponuda ne ispunjava uvjete ili zahtjeve iz poziva na dostavu ponuda,</w:t>
      </w:r>
    </w:p>
    <w:p w14:paraId="2468EF49" w14:textId="492DB2B9" w:rsidR="00757B4B" w:rsidRPr="00EC13AF" w:rsidRDefault="007F35CA">
      <w:pPr>
        <w:pStyle w:val="Odlomakpopisa"/>
        <w:numPr>
          <w:ilvl w:val="0"/>
          <w:numId w:val="35"/>
        </w:numPr>
        <w:spacing w:line="259" w:lineRule="auto"/>
        <w:jc w:val="both"/>
        <w:rPr>
          <w:rFonts w:cstheme="minorHAnsi"/>
          <w:kern w:val="0"/>
          <w:lang w:eastAsia="en-US"/>
          <w14:ligatures w14:val="none"/>
        </w:rPr>
      </w:pPr>
      <w:r w:rsidRPr="00EC13AF">
        <w:rPr>
          <w:rFonts w:cstheme="minorHAnsi"/>
          <w:kern w:val="0"/>
          <w:lang w:eastAsia="en-US"/>
          <w14:ligatures w14:val="none"/>
        </w:rPr>
        <w:t xml:space="preserve">ponuđeni predmet nabave ne odgovara tehničkim specifikacijama ili drugim zahtjevima </w:t>
      </w:r>
      <w:r w:rsidR="003B10D7">
        <w:rPr>
          <w:rFonts w:cstheme="minorHAnsi"/>
          <w:kern w:val="0"/>
          <w:lang w:eastAsia="en-US"/>
          <w14:ligatures w14:val="none"/>
        </w:rPr>
        <w:t>N</w:t>
      </w:r>
      <w:r w:rsidRPr="00EC13AF">
        <w:rPr>
          <w:rFonts w:cstheme="minorHAnsi"/>
          <w:kern w:val="0"/>
          <w:lang w:eastAsia="en-US"/>
          <w14:ligatures w14:val="none"/>
        </w:rPr>
        <w:t>aručitelja,</w:t>
      </w:r>
    </w:p>
    <w:p w14:paraId="7ECB3FF7" w14:textId="77777777" w:rsidR="00757B4B" w:rsidRPr="00EC13AF" w:rsidRDefault="007F35CA">
      <w:pPr>
        <w:pStyle w:val="Odlomakpopisa"/>
        <w:numPr>
          <w:ilvl w:val="0"/>
          <w:numId w:val="35"/>
        </w:numPr>
        <w:spacing w:line="259" w:lineRule="auto"/>
        <w:jc w:val="both"/>
        <w:rPr>
          <w:rFonts w:cstheme="minorHAnsi"/>
          <w:kern w:val="0"/>
          <w:lang w:eastAsia="en-US"/>
          <w14:ligatures w14:val="none"/>
        </w:rPr>
      </w:pPr>
      <w:r w:rsidRPr="00EC13AF">
        <w:rPr>
          <w:rFonts w:cstheme="minorHAnsi"/>
          <w:kern w:val="0"/>
          <w:lang w:eastAsia="en-US"/>
          <w14:ligatures w14:val="none"/>
        </w:rPr>
        <w:t>ponuditelj nije dokazao ispunjavanje uvjeta sposobnosti, ako su takvi uvjeti bili propisani,</w:t>
      </w:r>
    </w:p>
    <w:p w14:paraId="2216FEB1" w14:textId="77777777" w:rsidR="00757B4B" w:rsidRPr="00EC13AF" w:rsidRDefault="007F35CA">
      <w:pPr>
        <w:pStyle w:val="Odlomakpopisa"/>
        <w:numPr>
          <w:ilvl w:val="0"/>
          <w:numId w:val="35"/>
        </w:numPr>
        <w:spacing w:line="259" w:lineRule="auto"/>
        <w:jc w:val="both"/>
        <w:rPr>
          <w:rFonts w:cstheme="minorHAnsi"/>
          <w:kern w:val="0"/>
          <w:lang w:eastAsia="en-US"/>
          <w14:ligatures w14:val="none"/>
        </w:rPr>
      </w:pPr>
      <w:r w:rsidRPr="00EC13AF">
        <w:rPr>
          <w:rFonts w:cstheme="minorHAnsi"/>
          <w:kern w:val="0"/>
          <w:lang w:eastAsia="en-US"/>
          <w14:ligatures w14:val="none"/>
        </w:rPr>
        <w:t>postoje razlozi za isključenje ponuditelja, ako su bili propisani pozivom na dostavu ponuda,</w:t>
      </w:r>
    </w:p>
    <w:p w14:paraId="7DFAB2C4" w14:textId="77777777" w:rsidR="00757B4B" w:rsidRPr="00EC13AF" w:rsidRDefault="007F35CA">
      <w:pPr>
        <w:pStyle w:val="Odlomakpopisa"/>
        <w:numPr>
          <w:ilvl w:val="0"/>
          <w:numId w:val="35"/>
        </w:numPr>
        <w:spacing w:line="259" w:lineRule="auto"/>
        <w:jc w:val="both"/>
        <w:rPr>
          <w:rFonts w:cstheme="minorHAnsi"/>
          <w:kern w:val="0"/>
          <w:lang w:eastAsia="en-US"/>
          <w14:ligatures w14:val="none"/>
        </w:rPr>
      </w:pPr>
      <w:r w:rsidRPr="00EC13AF">
        <w:rPr>
          <w:rFonts w:cstheme="minorHAnsi"/>
          <w:kern w:val="0"/>
          <w:lang w:eastAsia="en-US"/>
          <w14:ligatures w14:val="none"/>
        </w:rPr>
        <w:t>cijena ponude je neuobičajeno niska, a ponuditelj nije dostavio prihvatljivo obrazloženje,</w:t>
      </w:r>
    </w:p>
    <w:p w14:paraId="3EB3C608" w14:textId="0EEEE603" w:rsidR="007F35CA" w:rsidRPr="00EC13AF" w:rsidRDefault="007F35CA">
      <w:pPr>
        <w:pStyle w:val="Odlomakpopisa"/>
        <w:numPr>
          <w:ilvl w:val="0"/>
          <w:numId w:val="35"/>
        </w:numPr>
        <w:spacing w:line="259" w:lineRule="auto"/>
        <w:jc w:val="both"/>
        <w:rPr>
          <w:rFonts w:cstheme="minorHAnsi"/>
          <w:kern w:val="0"/>
          <w:lang w:eastAsia="en-US"/>
          <w14:ligatures w14:val="none"/>
        </w:rPr>
      </w:pPr>
      <w:r w:rsidRPr="00EC13AF">
        <w:rPr>
          <w:rFonts w:cstheme="minorHAnsi"/>
          <w:kern w:val="0"/>
          <w:lang w:eastAsia="en-US"/>
          <w14:ligatures w14:val="none"/>
        </w:rPr>
        <w:t>ponuda je protivna propisima ili uvjetima iz poziva na dostavu ponuda.</w:t>
      </w:r>
    </w:p>
    <w:p w14:paraId="0B21C11E" w14:textId="77777777" w:rsidR="00EC13AF" w:rsidRDefault="00757B4B">
      <w:pPr>
        <w:pStyle w:val="Odlomakpopisa"/>
        <w:numPr>
          <w:ilvl w:val="0"/>
          <w:numId w:val="34"/>
        </w:numPr>
        <w:spacing w:line="259" w:lineRule="auto"/>
        <w:jc w:val="both"/>
        <w:rPr>
          <w:rFonts w:cstheme="minorHAnsi"/>
          <w:kern w:val="0"/>
          <w:lang w:eastAsia="en-US"/>
          <w14:ligatures w14:val="none"/>
        </w:rPr>
      </w:pPr>
      <w:r w:rsidRPr="00EC13AF">
        <w:rPr>
          <w:rFonts w:cstheme="minorHAnsi"/>
          <w:kern w:val="0"/>
          <w:lang w:eastAsia="en-US"/>
          <w14:ligatures w14:val="none"/>
        </w:rPr>
        <w:t>Stručno povjerenstvo</w:t>
      </w:r>
      <w:r w:rsidR="007F35CA" w:rsidRPr="00EC13AF">
        <w:rPr>
          <w:rFonts w:cstheme="minorHAnsi"/>
          <w:kern w:val="0"/>
          <w:lang w:eastAsia="en-US"/>
          <w14:ligatures w14:val="none"/>
        </w:rPr>
        <w:t xml:space="preserve"> može prihvatiti ponudu čija je cijena veća od procijenjene vrijednosti nabave ako su za tu nabavu osigurana financijska sredstva.</w:t>
      </w:r>
    </w:p>
    <w:p w14:paraId="1756B10F" w14:textId="77777777" w:rsidR="00EC13AF" w:rsidRDefault="007F35CA">
      <w:pPr>
        <w:pStyle w:val="Odlomakpopisa"/>
        <w:numPr>
          <w:ilvl w:val="0"/>
          <w:numId w:val="34"/>
        </w:numPr>
        <w:spacing w:line="259" w:lineRule="auto"/>
        <w:jc w:val="both"/>
        <w:rPr>
          <w:rFonts w:cstheme="minorHAnsi"/>
          <w:kern w:val="0"/>
          <w:lang w:eastAsia="en-US"/>
          <w14:ligatures w14:val="none"/>
        </w:rPr>
      </w:pPr>
      <w:r w:rsidRPr="00EC13AF">
        <w:rPr>
          <w:rFonts w:cstheme="minorHAnsi"/>
          <w:kern w:val="0"/>
          <w:lang w:eastAsia="en-US"/>
          <w14:ligatures w14:val="none"/>
        </w:rPr>
        <w:t xml:space="preserve">Ako financijska sredstva nisu osigurana, </w:t>
      </w:r>
      <w:r w:rsidR="00757B4B" w:rsidRPr="00EC13AF">
        <w:rPr>
          <w:rFonts w:cstheme="minorHAnsi"/>
          <w:kern w:val="0"/>
          <w:lang w:eastAsia="en-US"/>
          <w14:ligatures w14:val="none"/>
        </w:rPr>
        <w:t>Stručno povjerenstvo</w:t>
      </w:r>
      <w:r w:rsidRPr="00EC13AF">
        <w:rPr>
          <w:rFonts w:cstheme="minorHAnsi"/>
          <w:kern w:val="0"/>
          <w:lang w:eastAsia="en-US"/>
          <w14:ligatures w14:val="none"/>
        </w:rPr>
        <w:t xml:space="preserve"> će odbiti takvu ponudu ili poništiti postupak jednostavne nabave.</w:t>
      </w:r>
    </w:p>
    <w:p w14:paraId="187B621F" w14:textId="77777777" w:rsidR="00EC13AF" w:rsidRDefault="00757B4B">
      <w:pPr>
        <w:pStyle w:val="Odlomakpopisa"/>
        <w:numPr>
          <w:ilvl w:val="0"/>
          <w:numId w:val="34"/>
        </w:numPr>
        <w:spacing w:line="259" w:lineRule="auto"/>
        <w:jc w:val="both"/>
        <w:rPr>
          <w:rFonts w:cstheme="minorHAnsi"/>
          <w:kern w:val="0"/>
          <w:lang w:eastAsia="en-US"/>
          <w14:ligatures w14:val="none"/>
        </w:rPr>
      </w:pPr>
      <w:r w:rsidRPr="00EC13AF">
        <w:rPr>
          <w:rFonts w:cstheme="minorHAnsi"/>
          <w:kern w:val="0"/>
          <w:lang w:eastAsia="en-US"/>
          <w14:ligatures w14:val="none"/>
        </w:rPr>
        <w:lastRenderedPageBreak/>
        <w:t>Stručno povjerenstv</w:t>
      </w:r>
      <w:r w:rsidR="007F35CA" w:rsidRPr="00EC13AF">
        <w:rPr>
          <w:rFonts w:cstheme="minorHAnsi"/>
          <w:kern w:val="0"/>
          <w:lang w:eastAsia="en-US"/>
          <w14:ligatures w14:val="none"/>
        </w:rPr>
        <w:t>o postupku otvaranja, pregleda i ocjene ponuda sastavlja Zapisnik, koji se uz Odluku o odabiru ponude bez odgode dostavlja svakom pojedinom ponuditelju koji je dostavio ponudu i to na dokaziv način ili putem EOJN RH javnom objavom. Odluku o poništenju postupka se dostavlja na isti način kao i odluku o odabiru, ali samostalno bez Zapisnika.</w:t>
      </w:r>
    </w:p>
    <w:p w14:paraId="167DDEF9" w14:textId="5810D2FF" w:rsidR="00757B4B" w:rsidRPr="00EC13AF" w:rsidRDefault="00757B4B">
      <w:pPr>
        <w:pStyle w:val="Odlomakpopisa"/>
        <w:numPr>
          <w:ilvl w:val="0"/>
          <w:numId w:val="34"/>
        </w:numPr>
        <w:spacing w:line="259" w:lineRule="auto"/>
        <w:jc w:val="both"/>
        <w:rPr>
          <w:rFonts w:cstheme="minorHAnsi"/>
          <w:kern w:val="0"/>
          <w:lang w:eastAsia="en-US"/>
          <w14:ligatures w14:val="none"/>
        </w:rPr>
      </w:pPr>
      <w:r w:rsidRPr="00EC13AF">
        <w:rPr>
          <w:rFonts w:cstheme="minorHAnsi"/>
          <w:kern w:val="0"/>
          <w:lang w:eastAsia="en-US"/>
          <w14:ligatures w14:val="none"/>
        </w:rPr>
        <w:t>Stručno povjerenstvo</w:t>
      </w:r>
      <w:r w:rsidR="007F35CA" w:rsidRPr="00EC13AF">
        <w:rPr>
          <w:rFonts w:cstheme="minorHAnsi"/>
          <w:kern w:val="0"/>
          <w:lang w:eastAsia="en-US"/>
          <w14:ligatures w14:val="none"/>
        </w:rPr>
        <w:t xml:space="preserve"> može poništiti postupak jednostavne nabave osobito ako</w:t>
      </w:r>
      <w:r w:rsidRPr="00EC13AF">
        <w:rPr>
          <w:rFonts w:cstheme="minorHAnsi"/>
          <w:kern w:val="0"/>
          <w:lang w:eastAsia="en-US"/>
          <w14:ligatures w14:val="none"/>
        </w:rPr>
        <w:t>:</w:t>
      </w:r>
    </w:p>
    <w:p w14:paraId="2A134013" w14:textId="77777777" w:rsidR="00757B4B" w:rsidRPr="00EC13AF" w:rsidRDefault="007F35CA">
      <w:pPr>
        <w:pStyle w:val="Odlomakpopisa"/>
        <w:numPr>
          <w:ilvl w:val="0"/>
          <w:numId w:val="36"/>
        </w:numPr>
        <w:spacing w:line="259" w:lineRule="auto"/>
        <w:jc w:val="both"/>
        <w:rPr>
          <w:rFonts w:cstheme="minorHAnsi"/>
          <w:kern w:val="0"/>
          <w:lang w:eastAsia="en-US"/>
          <w14:ligatures w14:val="none"/>
        </w:rPr>
      </w:pPr>
      <w:r w:rsidRPr="00EC13AF">
        <w:rPr>
          <w:rFonts w:cstheme="minorHAnsi"/>
          <w:kern w:val="0"/>
          <w:lang w:eastAsia="en-US"/>
          <w14:ligatures w14:val="none"/>
        </w:rPr>
        <w:t xml:space="preserve">nije zaprimljena nijedna valjana ponuda, </w:t>
      </w:r>
    </w:p>
    <w:p w14:paraId="433EB95A" w14:textId="77777777" w:rsidR="00757B4B" w:rsidRPr="00EC13AF" w:rsidRDefault="007F35CA">
      <w:pPr>
        <w:pStyle w:val="Odlomakpopisa"/>
        <w:numPr>
          <w:ilvl w:val="0"/>
          <w:numId w:val="36"/>
        </w:numPr>
        <w:spacing w:line="259" w:lineRule="auto"/>
        <w:jc w:val="both"/>
        <w:rPr>
          <w:rFonts w:cstheme="minorHAnsi"/>
          <w:kern w:val="0"/>
          <w:lang w:eastAsia="en-US"/>
          <w14:ligatures w14:val="none"/>
        </w:rPr>
      </w:pPr>
      <w:r w:rsidRPr="00EC13AF">
        <w:rPr>
          <w:rFonts w:cstheme="minorHAnsi"/>
          <w:kern w:val="0"/>
          <w:lang w:eastAsia="en-US"/>
          <w14:ligatures w14:val="none"/>
        </w:rPr>
        <w:t xml:space="preserve">ako su cijene ponuda veće od procijenjene vrijednosti nabave, </w:t>
      </w:r>
    </w:p>
    <w:p w14:paraId="679AF0CA" w14:textId="77777777" w:rsidR="00EC13AF" w:rsidRDefault="007F35CA">
      <w:pPr>
        <w:pStyle w:val="Odlomakpopisa"/>
        <w:numPr>
          <w:ilvl w:val="0"/>
          <w:numId w:val="36"/>
        </w:numPr>
        <w:spacing w:line="259" w:lineRule="auto"/>
        <w:jc w:val="both"/>
        <w:rPr>
          <w:rFonts w:cstheme="minorHAnsi"/>
          <w:kern w:val="0"/>
          <w:lang w:eastAsia="en-US"/>
          <w14:ligatures w14:val="none"/>
        </w:rPr>
      </w:pPr>
      <w:r w:rsidRPr="00EC13AF">
        <w:rPr>
          <w:rFonts w:cstheme="minorHAnsi"/>
          <w:kern w:val="0"/>
          <w:lang w:eastAsia="en-US"/>
          <w14:ligatures w14:val="none"/>
        </w:rPr>
        <w:t>ako je to potrebno radi zaštite javnog interesa ili ako su nastupile okolnosti koje onemogućuju provedbu postupka.</w:t>
      </w:r>
    </w:p>
    <w:p w14:paraId="7F2A61F4" w14:textId="444E5C46" w:rsidR="00E066E8" w:rsidRPr="00EC13AF" w:rsidRDefault="007F35CA">
      <w:pPr>
        <w:pStyle w:val="Odlomakpopisa"/>
        <w:numPr>
          <w:ilvl w:val="0"/>
          <w:numId w:val="34"/>
        </w:numPr>
        <w:spacing w:line="259" w:lineRule="auto"/>
        <w:jc w:val="both"/>
        <w:rPr>
          <w:rFonts w:cstheme="minorHAnsi"/>
          <w:kern w:val="0"/>
          <w:lang w:eastAsia="en-US"/>
          <w14:ligatures w14:val="none"/>
        </w:rPr>
      </w:pPr>
      <w:r w:rsidRPr="00EC13AF">
        <w:rPr>
          <w:rFonts w:cstheme="minorHAnsi"/>
          <w:kern w:val="0"/>
          <w:lang w:eastAsia="en-US"/>
          <w14:ligatures w14:val="none"/>
        </w:rPr>
        <w:t>Postupak jednostavne nabave u kojem je donesena Odluka o odabiru završava sklapanjem ugovora s</w:t>
      </w:r>
      <w:r w:rsidR="00757B4B" w:rsidRPr="00EC13AF">
        <w:rPr>
          <w:rFonts w:cstheme="minorHAnsi"/>
          <w:kern w:val="0"/>
          <w:lang w:eastAsia="en-US"/>
          <w14:ligatures w14:val="none"/>
        </w:rPr>
        <w:t xml:space="preserve"> </w:t>
      </w:r>
      <w:r w:rsidRPr="00EC13AF">
        <w:rPr>
          <w:rFonts w:cstheme="minorHAnsi"/>
          <w:kern w:val="0"/>
          <w:lang w:eastAsia="en-US"/>
          <w14:ligatures w14:val="none"/>
        </w:rPr>
        <w:t>odabranim ponuditeljem ili dostavom pravovaljano potpisane i ovjerene narudžbenice odabranom ponuditelju.</w:t>
      </w:r>
    </w:p>
    <w:p w14:paraId="7135D64E" w14:textId="3F542C5B" w:rsidR="005C62AE" w:rsidRPr="00757B4B" w:rsidRDefault="00AF1448" w:rsidP="005C62AE">
      <w:pPr>
        <w:rPr>
          <w:rFonts w:cstheme="minorHAnsi"/>
          <w:b/>
          <w:bCs/>
        </w:rPr>
      </w:pPr>
      <w:r w:rsidRPr="00757B4B">
        <w:rPr>
          <w:rFonts w:cstheme="minorHAnsi"/>
          <w:b/>
          <w:bCs/>
        </w:rPr>
        <w:t>X</w:t>
      </w:r>
      <w:r w:rsidR="002B7EC8" w:rsidRPr="00757B4B">
        <w:rPr>
          <w:rFonts w:cstheme="minorHAnsi"/>
          <w:b/>
          <w:bCs/>
        </w:rPr>
        <w:t>II</w:t>
      </w:r>
      <w:r w:rsidR="00D42B74">
        <w:rPr>
          <w:rFonts w:cstheme="minorHAnsi"/>
          <w:b/>
          <w:bCs/>
        </w:rPr>
        <w:t>I</w:t>
      </w:r>
      <w:r w:rsidR="00B01C25" w:rsidRPr="00757B4B">
        <w:rPr>
          <w:rFonts w:cstheme="minorHAnsi"/>
          <w:b/>
          <w:bCs/>
        </w:rPr>
        <w:t xml:space="preserve">. </w:t>
      </w:r>
      <w:r w:rsidR="005C62AE" w:rsidRPr="00757B4B">
        <w:rPr>
          <w:rFonts w:cstheme="minorHAnsi"/>
          <w:b/>
          <w:bCs/>
        </w:rPr>
        <w:t>PONIŠTENJE POSTUPKA JEDNOSTAVNE NABAVE</w:t>
      </w:r>
    </w:p>
    <w:p w14:paraId="0315150E" w14:textId="148D583A" w:rsidR="005C62AE" w:rsidRPr="00757B4B" w:rsidRDefault="005C62AE" w:rsidP="005C62AE">
      <w:pPr>
        <w:jc w:val="center"/>
        <w:rPr>
          <w:rFonts w:cstheme="minorHAnsi"/>
          <w:b/>
          <w:bCs/>
        </w:rPr>
      </w:pPr>
      <w:r w:rsidRPr="00757B4B">
        <w:rPr>
          <w:rFonts w:cstheme="minorHAnsi"/>
          <w:b/>
          <w:bCs/>
        </w:rPr>
        <w:t xml:space="preserve">Članak </w:t>
      </w:r>
      <w:r w:rsidR="004B3BA8" w:rsidRPr="00757B4B">
        <w:rPr>
          <w:rFonts w:cstheme="minorHAnsi"/>
          <w:b/>
          <w:bCs/>
        </w:rPr>
        <w:t>2</w:t>
      </w:r>
      <w:r w:rsidR="00DA35A9" w:rsidRPr="00757B4B">
        <w:rPr>
          <w:rFonts w:cstheme="minorHAnsi"/>
          <w:b/>
          <w:bCs/>
        </w:rPr>
        <w:t>2</w:t>
      </w:r>
      <w:r w:rsidRPr="00757B4B">
        <w:rPr>
          <w:rFonts w:cstheme="minorHAnsi"/>
          <w:b/>
          <w:bCs/>
        </w:rPr>
        <w:t>.</w:t>
      </w:r>
    </w:p>
    <w:p w14:paraId="3BAD9B01" w14:textId="7A53B5F0" w:rsidR="005C62AE" w:rsidRPr="00757B4B" w:rsidRDefault="005C62AE">
      <w:pPr>
        <w:pStyle w:val="Odlomakpopisa"/>
        <w:numPr>
          <w:ilvl w:val="0"/>
          <w:numId w:val="23"/>
        </w:numPr>
        <w:rPr>
          <w:rFonts w:cstheme="minorHAnsi"/>
          <w:b/>
          <w:bCs/>
        </w:rPr>
      </w:pPr>
      <w:r w:rsidRPr="00757B4B">
        <w:rPr>
          <w:rFonts w:cstheme="minorHAnsi"/>
        </w:rPr>
        <w:t>Postupak nabave će se poništiti ako:</w:t>
      </w:r>
    </w:p>
    <w:p w14:paraId="5C3E73AE" w14:textId="42A38B48" w:rsidR="005C62AE" w:rsidRPr="00757B4B" w:rsidRDefault="005C62AE">
      <w:pPr>
        <w:pStyle w:val="Odlomakpopisa"/>
        <w:numPr>
          <w:ilvl w:val="0"/>
          <w:numId w:val="22"/>
        </w:numPr>
        <w:spacing w:after="0"/>
        <w:jc w:val="both"/>
        <w:rPr>
          <w:rFonts w:cstheme="minorHAnsi"/>
        </w:rPr>
      </w:pPr>
      <w:r w:rsidRPr="00757B4B">
        <w:rPr>
          <w:rFonts w:cstheme="minorHAnsi"/>
        </w:rPr>
        <w:t xml:space="preserve">nije pristigla niti jedna ponuda, </w:t>
      </w:r>
    </w:p>
    <w:p w14:paraId="70FE9C13" w14:textId="77777777" w:rsidR="005C62AE" w:rsidRPr="00757B4B" w:rsidRDefault="005C62AE">
      <w:pPr>
        <w:pStyle w:val="Odlomakpopisa"/>
        <w:numPr>
          <w:ilvl w:val="0"/>
          <w:numId w:val="22"/>
        </w:numPr>
        <w:spacing w:after="0"/>
        <w:jc w:val="both"/>
        <w:rPr>
          <w:rFonts w:cstheme="minorHAnsi"/>
        </w:rPr>
      </w:pPr>
      <w:r w:rsidRPr="00757B4B">
        <w:rPr>
          <w:rFonts w:cstheme="minorHAnsi"/>
        </w:rPr>
        <w:t xml:space="preserve">nakon pregleda i ocjene ponuda ne preostane niti jedna valjana ponuda,  </w:t>
      </w:r>
    </w:p>
    <w:p w14:paraId="5944DB95" w14:textId="77777777" w:rsidR="005C62AE" w:rsidRPr="00757B4B" w:rsidRDefault="005C62AE">
      <w:pPr>
        <w:pStyle w:val="Odlomakpopisa"/>
        <w:numPr>
          <w:ilvl w:val="0"/>
          <w:numId w:val="22"/>
        </w:numPr>
        <w:spacing w:after="0"/>
        <w:jc w:val="both"/>
        <w:rPr>
          <w:rFonts w:cstheme="minorHAnsi"/>
        </w:rPr>
      </w:pPr>
      <w:r w:rsidRPr="00757B4B">
        <w:rPr>
          <w:rFonts w:cstheme="minorHAnsi"/>
        </w:rPr>
        <w:t>cijena najpovoljnije ponude prelazi prag za provedbu javne nabave,</w:t>
      </w:r>
    </w:p>
    <w:p w14:paraId="2965EE8F" w14:textId="77777777" w:rsidR="005C62AE" w:rsidRPr="00757B4B" w:rsidRDefault="005C62AE">
      <w:pPr>
        <w:pStyle w:val="Odlomakpopisa"/>
        <w:numPr>
          <w:ilvl w:val="0"/>
          <w:numId w:val="22"/>
        </w:numPr>
        <w:spacing w:after="0"/>
        <w:jc w:val="both"/>
        <w:rPr>
          <w:rFonts w:cstheme="minorHAnsi"/>
        </w:rPr>
      </w:pPr>
      <w:r w:rsidRPr="00757B4B">
        <w:rPr>
          <w:rFonts w:cstheme="minorHAnsi"/>
        </w:rPr>
        <w:t xml:space="preserve">cijena najpovoljnije ponude zahtijeva provedbu transparentnijeg postupka u odnosu na provedeni, </w:t>
      </w:r>
    </w:p>
    <w:p w14:paraId="0B9B5487" w14:textId="77777777" w:rsidR="005C62AE" w:rsidRPr="00757B4B" w:rsidRDefault="005C62AE">
      <w:pPr>
        <w:pStyle w:val="Odlomakpopisa"/>
        <w:numPr>
          <w:ilvl w:val="0"/>
          <w:numId w:val="22"/>
        </w:numPr>
        <w:spacing w:after="0"/>
        <w:jc w:val="both"/>
        <w:rPr>
          <w:rFonts w:cstheme="minorHAnsi"/>
        </w:rPr>
      </w:pPr>
      <w:r w:rsidRPr="00757B4B">
        <w:rPr>
          <w:rFonts w:cstheme="minorHAnsi"/>
        </w:rPr>
        <w:t>ukoliko su se izmijenile okolnosti ili su postale poznate okolnosti koje bi dovele do neprovođenja postupka ili provođenja sadržajno znatno drugačijeg postupka nabave</w:t>
      </w:r>
    </w:p>
    <w:p w14:paraId="7E8A1BD6" w14:textId="7A578BCE" w:rsidR="005C62AE" w:rsidRPr="00757B4B" w:rsidRDefault="005C62AE">
      <w:pPr>
        <w:pStyle w:val="Odlomakpopisa"/>
        <w:numPr>
          <w:ilvl w:val="0"/>
          <w:numId w:val="22"/>
        </w:numPr>
        <w:spacing w:after="0"/>
        <w:jc w:val="both"/>
        <w:rPr>
          <w:rFonts w:cstheme="minorHAnsi"/>
        </w:rPr>
      </w:pPr>
      <w:r w:rsidRPr="00757B4B">
        <w:rPr>
          <w:rFonts w:cstheme="minorHAnsi"/>
        </w:rPr>
        <w:t>ako je to potrebno radi zaštite javnog interesa.</w:t>
      </w:r>
    </w:p>
    <w:p w14:paraId="5AE59E87" w14:textId="77777777" w:rsidR="005C62AE" w:rsidRPr="00757B4B" w:rsidRDefault="005C62AE" w:rsidP="005C62AE">
      <w:pPr>
        <w:spacing w:after="0"/>
        <w:jc w:val="both"/>
        <w:rPr>
          <w:rFonts w:cstheme="minorHAnsi"/>
        </w:rPr>
      </w:pPr>
    </w:p>
    <w:p w14:paraId="533417F6" w14:textId="63227AE1" w:rsidR="005C62AE" w:rsidRPr="00757B4B" w:rsidRDefault="005C62AE" w:rsidP="005C62AE">
      <w:pPr>
        <w:jc w:val="center"/>
        <w:rPr>
          <w:rFonts w:cstheme="minorHAnsi"/>
          <w:b/>
          <w:bCs/>
        </w:rPr>
      </w:pPr>
      <w:r w:rsidRPr="00757B4B">
        <w:rPr>
          <w:rFonts w:cstheme="minorHAnsi"/>
          <w:b/>
          <w:bCs/>
        </w:rPr>
        <w:t>Članak 2</w:t>
      </w:r>
      <w:r w:rsidR="00425464">
        <w:rPr>
          <w:rFonts w:cstheme="minorHAnsi"/>
          <w:b/>
          <w:bCs/>
        </w:rPr>
        <w:t>3</w:t>
      </w:r>
      <w:r w:rsidRPr="00757B4B">
        <w:rPr>
          <w:rFonts w:cstheme="minorHAnsi"/>
          <w:b/>
          <w:bCs/>
        </w:rPr>
        <w:t>.</w:t>
      </w:r>
    </w:p>
    <w:p w14:paraId="1D49DE3D" w14:textId="3FE8717B" w:rsidR="005C62AE" w:rsidRPr="00757B4B" w:rsidRDefault="005C62AE">
      <w:pPr>
        <w:pStyle w:val="Odlomakpopisa"/>
        <w:numPr>
          <w:ilvl w:val="0"/>
          <w:numId w:val="23"/>
        </w:numPr>
        <w:rPr>
          <w:rFonts w:cstheme="minorHAnsi"/>
        </w:rPr>
      </w:pPr>
      <w:r w:rsidRPr="00757B4B">
        <w:rPr>
          <w:rFonts w:cstheme="minorHAnsi"/>
        </w:rPr>
        <w:t xml:space="preserve">Odluka o poništenju postupka, obvezno sadrži: podatke o Naručitelju, predmet nabave na koju se odnosi, </w:t>
      </w:r>
      <w:r w:rsidR="00E51F19">
        <w:rPr>
          <w:rFonts w:cstheme="minorHAnsi"/>
        </w:rPr>
        <w:t xml:space="preserve">procijenjena vrijednost nabave, </w:t>
      </w:r>
      <w:r w:rsidRPr="00757B4B">
        <w:rPr>
          <w:rFonts w:cstheme="minorHAnsi"/>
        </w:rPr>
        <w:t>obrazloženje razloga poništenja, datum donošenja i potpis odgovorne osobe te uputu o pravu na podnošenje prigovora.</w:t>
      </w:r>
    </w:p>
    <w:p w14:paraId="1565AECB" w14:textId="2093E373" w:rsidR="005C62AE" w:rsidRDefault="005C62AE">
      <w:pPr>
        <w:pStyle w:val="Odlomakpopisa"/>
        <w:numPr>
          <w:ilvl w:val="0"/>
          <w:numId w:val="23"/>
        </w:numPr>
        <w:jc w:val="both"/>
        <w:rPr>
          <w:rFonts w:cstheme="minorHAnsi"/>
        </w:rPr>
      </w:pPr>
      <w:r w:rsidRPr="00757B4B">
        <w:rPr>
          <w:rFonts w:cstheme="minorHAnsi"/>
        </w:rPr>
        <w:t>Odluka o odabiru ili poništenju dostavlja se ponuditeljima bez odgode putem EOJN RH javnom objavom.</w:t>
      </w:r>
    </w:p>
    <w:p w14:paraId="2444878F" w14:textId="77777777" w:rsidR="006000F8" w:rsidRPr="00757B4B" w:rsidRDefault="006000F8" w:rsidP="006000F8">
      <w:pPr>
        <w:pStyle w:val="Odlomakpopisa"/>
        <w:jc w:val="both"/>
        <w:rPr>
          <w:rFonts w:cstheme="minorHAnsi"/>
        </w:rPr>
      </w:pPr>
    </w:p>
    <w:p w14:paraId="5F4B1B7F" w14:textId="75728D53" w:rsidR="00B01C25" w:rsidRPr="00757B4B" w:rsidRDefault="005C62AE" w:rsidP="00B01C25">
      <w:pPr>
        <w:rPr>
          <w:rFonts w:cstheme="minorHAnsi"/>
          <w:b/>
          <w:bCs/>
        </w:rPr>
      </w:pPr>
      <w:r w:rsidRPr="00757B4B">
        <w:rPr>
          <w:rFonts w:cstheme="minorHAnsi"/>
          <w:b/>
          <w:bCs/>
        </w:rPr>
        <w:t>XI</w:t>
      </w:r>
      <w:r w:rsidR="00D42B74">
        <w:rPr>
          <w:rFonts w:cstheme="minorHAnsi"/>
          <w:b/>
          <w:bCs/>
        </w:rPr>
        <w:t>V</w:t>
      </w:r>
      <w:r w:rsidRPr="00757B4B">
        <w:rPr>
          <w:rFonts w:cstheme="minorHAnsi"/>
          <w:b/>
          <w:bCs/>
        </w:rPr>
        <w:t xml:space="preserve">. </w:t>
      </w:r>
      <w:r w:rsidR="00B01C25" w:rsidRPr="00757B4B">
        <w:rPr>
          <w:rFonts w:cstheme="minorHAnsi"/>
          <w:b/>
          <w:bCs/>
        </w:rPr>
        <w:t>ELEKTRONIČKI OGLASNIK JAVNE NABAVE REPUBLIKE HRVATSKE (EOJN RH)</w:t>
      </w:r>
    </w:p>
    <w:p w14:paraId="5F6ACBE0" w14:textId="1AFE7121" w:rsidR="00B01C25" w:rsidRPr="00757B4B" w:rsidRDefault="00B01C25" w:rsidP="005D7A28">
      <w:pPr>
        <w:jc w:val="center"/>
        <w:rPr>
          <w:rFonts w:cstheme="minorHAnsi"/>
          <w:b/>
          <w:bCs/>
        </w:rPr>
      </w:pPr>
      <w:r w:rsidRPr="00757B4B">
        <w:rPr>
          <w:rFonts w:cstheme="minorHAnsi"/>
          <w:b/>
          <w:bCs/>
        </w:rPr>
        <w:t xml:space="preserve">Članak </w:t>
      </w:r>
      <w:r w:rsidR="003841E4" w:rsidRPr="00757B4B">
        <w:rPr>
          <w:rFonts w:cstheme="minorHAnsi"/>
          <w:b/>
          <w:bCs/>
        </w:rPr>
        <w:t>2</w:t>
      </w:r>
      <w:r w:rsidR="003B58EF">
        <w:rPr>
          <w:rFonts w:cstheme="minorHAnsi"/>
          <w:b/>
          <w:bCs/>
        </w:rPr>
        <w:t>4</w:t>
      </w:r>
      <w:r w:rsidRPr="00757B4B">
        <w:rPr>
          <w:rFonts w:cstheme="minorHAnsi"/>
          <w:b/>
          <w:bCs/>
        </w:rPr>
        <w:t>.</w:t>
      </w:r>
    </w:p>
    <w:p w14:paraId="43987947" w14:textId="06EB9CE1" w:rsidR="00B01C25" w:rsidRPr="00757B4B" w:rsidRDefault="00B01C25">
      <w:pPr>
        <w:pStyle w:val="Odlomakpopisa"/>
        <w:numPr>
          <w:ilvl w:val="0"/>
          <w:numId w:val="18"/>
        </w:numPr>
        <w:jc w:val="both"/>
        <w:rPr>
          <w:rFonts w:cstheme="minorHAnsi"/>
        </w:rPr>
      </w:pPr>
      <w:r w:rsidRPr="00757B4B">
        <w:rPr>
          <w:rFonts w:cstheme="minorHAnsi"/>
        </w:rPr>
        <w:t xml:space="preserve">Radi osiguranja transparentnosti, tržišnog natjecanja i jednakog pristupa gospodarskih subjekata, </w:t>
      </w:r>
      <w:r w:rsidR="00E51F19">
        <w:rPr>
          <w:rFonts w:cstheme="minorHAnsi"/>
        </w:rPr>
        <w:t>N</w:t>
      </w:r>
      <w:r w:rsidRPr="00757B4B">
        <w:rPr>
          <w:rFonts w:cstheme="minorHAnsi"/>
        </w:rPr>
        <w:t xml:space="preserve">aručitelj postupke jednostavne nabave provodi korištenjem EOJN RH, </w:t>
      </w:r>
      <w:r w:rsidR="008B5131" w:rsidRPr="00757B4B">
        <w:rPr>
          <w:rFonts w:cstheme="minorHAnsi"/>
        </w:rPr>
        <w:t>kako je</w:t>
      </w:r>
      <w:r w:rsidRPr="00757B4B">
        <w:rPr>
          <w:rFonts w:cstheme="minorHAnsi"/>
        </w:rPr>
        <w:t xml:space="preserve"> propisano </w:t>
      </w:r>
      <w:r w:rsidR="008B5131" w:rsidRPr="00757B4B">
        <w:rPr>
          <w:rFonts w:cstheme="minorHAnsi"/>
        </w:rPr>
        <w:t xml:space="preserve">člankom </w:t>
      </w:r>
      <w:r w:rsidR="00E51F19">
        <w:rPr>
          <w:rFonts w:cstheme="minorHAnsi"/>
        </w:rPr>
        <w:t>6</w:t>
      </w:r>
      <w:r w:rsidR="008B5131" w:rsidRPr="00757B4B">
        <w:rPr>
          <w:rFonts w:cstheme="minorHAnsi"/>
        </w:rPr>
        <w:t xml:space="preserve">. ovog </w:t>
      </w:r>
      <w:r w:rsidRPr="00757B4B">
        <w:rPr>
          <w:rFonts w:cstheme="minorHAnsi"/>
        </w:rPr>
        <w:t xml:space="preserve"> Pravilnik</w:t>
      </w:r>
      <w:r w:rsidR="008B5131" w:rsidRPr="00757B4B">
        <w:rPr>
          <w:rFonts w:cstheme="minorHAnsi"/>
        </w:rPr>
        <w:t>a.</w:t>
      </w:r>
    </w:p>
    <w:p w14:paraId="6449574E" w14:textId="11E0D224" w:rsidR="00B01C25" w:rsidRPr="00757B4B" w:rsidRDefault="00B01C25">
      <w:pPr>
        <w:pStyle w:val="Odlomakpopisa"/>
        <w:numPr>
          <w:ilvl w:val="0"/>
          <w:numId w:val="18"/>
        </w:numPr>
        <w:rPr>
          <w:rFonts w:cstheme="minorHAnsi"/>
        </w:rPr>
      </w:pPr>
      <w:r w:rsidRPr="00757B4B">
        <w:rPr>
          <w:rFonts w:cstheme="minorHAnsi"/>
        </w:rPr>
        <w:t>Elektroničkim putem provode se osobito:</w:t>
      </w:r>
    </w:p>
    <w:p w14:paraId="27E5F562" w14:textId="3457B9D9" w:rsidR="000E1DC5" w:rsidRPr="00757B4B" w:rsidRDefault="00B01C25">
      <w:pPr>
        <w:pStyle w:val="Odlomakpopisa"/>
        <w:numPr>
          <w:ilvl w:val="0"/>
          <w:numId w:val="15"/>
        </w:numPr>
        <w:rPr>
          <w:rFonts w:cstheme="minorHAnsi"/>
        </w:rPr>
      </w:pPr>
      <w:r w:rsidRPr="00757B4B">
        <w:rPr>
          <w:rFonts w:cstheme="minorHAnsi"/>
        </w:rPr>
        <w:lastRenderedPageBreak/>
        <w:t>objava poziva na dostavu ponuda</w:t>
      </w:r>
      <w:r w:rsidR="000E1DC5" w:rsidRPr="00757B4B">
        <w:rPr>
          <w:rFonts w:cstheme="minorHAnsi"/>
        </w:rPr>
        <w:t>;</w:t>
      </w:r>
    </w:p>
    <w:p w14:paraId="0BBB6B9F" w14:textId="77777777" w:rsidR="000E1DC5" w:rsidRPr="00757B4B" w:rsidRDefault="00B01C25">
      <w:pPr>
        <w:pStyle w:val="Odlomakpopisa"/>
        <w:numPr>
          <w:ilvl w:val="0"/>
          <w:numId w:val="15"/>
        </w:numPr>
        <w:rPr>
          <w:rFonts w:cstheme="minorHAnsi"/>
        </w:rPr>
      </w:pPr>
      <w:r w:rsidRPr="00757B4B">
        <w:rPr>
          <w:rFonts w:cstheme="minorHAnsi"/>
        </w:rPr>
        <w:t>preuzimanje dokumentacije</w:t>
      </w:r>
      <w:r w:rsidR="000E1DC5" w:rsidRPr="00757B4B">
        <w:rPr>
          <w:rFonts w:cstheme="minorHAnsi"/>
        </w:rPr>
        <w:t>;</w:t>
      </w:r>
    </w:p>
    <w:p w14:paraId="4453441B" w14:textId="77777777" w:rsidR="000E1DC5" w:rsidRPr="00757B4B" w:rsidRDefault="00B01C25">
      <w:pPr>
        <w:pStyle w:val="Odlomakpopisa"/>
        <w:numPr>
          <w:ilvl w:val="0"/>
          <w:numId w:val="15"/>
        </w:numPr>
        <w:rPr>
          <w:rFonts w:cstheme="minorHAnsi"/>
        </w:rPr>
      </w:pPr>
      <w:r w:rsidRPr="00757B4B">
        <w:rPr>
          <w:rFonts w:cstheme="minorHAnsi"/>
        </w:rPr>
        <w:t>komunikacija s gospodarskim subjektima</w:t>
      </w:r>
      <w:r w:rsidR="000E1DC5" w:rsidRPr="00757B4B">
        <w:rPr>
          <w:rFonts w:cstheme="minorHAnsi"/>
        </w:rPr>
        <w:t>/ponuditeljima;</w:t>
      </w:r>
    </w:p>
    <w:p w14:paraId="5B666199" w14:textId="77777777" w:rsidR="000E1DC5" w:rsidRPr="00757B4B" w:rsidRDefault="00B01C25">
      <w:pPr>
        <w:pStyle w:val="Odlomakpopisa"/>
        <w:numPr>
          <w:ilvl w:val="0"/>
          <w:numId w:val="15"/>
        </w:numPr>
        <w:rPr>
          <w:rFonts w:cstheme="minorHAnsi"/>
        </w:rPr>
      </w:pPr>
      <w:r w:rsidRPr="00757B4B">
        <w:rPr>
          <w:rFonts w:cstheme="minorHAnsi"/>
        </w:rPr>
        <w:t>dostava i zaprimanje ponuda</w:t>
      </w:r>
      <w:r w:rsidR="000E1DC5" w:rsidRPr="00757B4B">
        <w:rPr>
          <w:rFonts w:cstheme="minorHAnsi"/>
        </w:rPr>
        <w:t>;</w:t>
      </w:r>
    </w:p>
    <w:p w14:paraId="7E7B2F23" w14:textId="77777777" w:rsidR="000E1DC5" w:rsidRPr="00757B4B" w:rsidRDefault="00B01C25">
      <w:pPr>
        <w:pStyle w:val="Odlomakpopisa"/>
        <w:numPr>
          <w:ilvl w:val="0"/>
          <w:numId w:val="15"/>
        </w:numPr>
        <w:rPr>
          <w:rFonts w:cstheme="minorHAnsi"/>
        </w:rPr>
      </w:pPr>
      <w:r w:rsidRPr="00757B4B">
        <w:rPr>
          <w:rFonts w:cstheme="minorHAnsi"/>
        </w:rPr>
        <w:t>pojašnjenja i izmjene dokumentacije</w:t>
      </w:r>
      <w:r w:rsidR="000E1DC5" w:rsidRPr="00757B4B">
        <w:rPr>
          <w:rFonts w:cstheme="minorHAnsi"/>
        </w:rPr>
        <w:t>;</w:t>
      </w:r>
    </w:p>
    <w:p w14:paraId="3F4ACC1A" w14:textId="77777777" w:rsidR="000E1DC5" w:rsidRPr="00757B4B" w:rsidRDefault="00B01C25">
      <w:pPr>
        <w:pStyle w:val="Odlomakpopisa"/>
        <w:numPr>
          <w:ilvl w:val="0"/>
          <w:numId w:val="15"/>
        </w:numPr>
        <w:rPr>
          <w:rFonts w:cstheme="minorHAnsi"/>
        </w:rPr>
      </w:pPr>
      <w:r w:rsidRPr="00757B4B">
        <w:rPr>
          <w:rFonts w:cstheme="minorHAnsi"/>
        </w:rPr>
        <w:t>donošenje i objava odluke o odabiru ili poništenju</w:t>
      </w:r>
      <w:r w:rsidR="000E1DC5" w:rsidRPr="00757B4B">
        <w:rPr>
          <w:rFonts w:cstheme="minorHAnsi"/>
        </w:rPr>
        <w:t>;</w:t>
      </w:r>
    </w:p>
    <w:p w14:paraId="71C8DE72" w14:textId="5A9C753F" w:rsidR="00B01C25" w:rsidRPr="00757B4B" w:rsidRDefault="00B01C25">
      <w:pPr>
        <w:pStyle w:val="Odlomakpopisa"/>
        <w:numPr>
          <w:ilvl w:val="0"/>
          <w:numId w:val="15"/>
        </w:numPr>
        <w:rPr>
          <w:rFonts w:cstheme="minorHAnsi"/>
        </w:rPr>
      </w:pPr>
      <w:r w:rsidRPr="00757B4B">
        <w:rPr>
          <w:rFonts w:cstheme="minorHAnsi"/>
        </w:rPr>
        <w:t>ostale radnje koje omogućuje EOJN RH.</w:t>
      </w:r>
    </w:p>
    <w:p w14:paraId="29AF25B3" w14:textId="77777777" w:rsidR="003E631E" w:rsidRPr="00757B4B" w:rsidRDefault="00B01C25">
      <w:pPr>
        <w:pStyle w:val="Odlomakpopisa"/>
        <w:numPr>
          <w:ilvl w:val="0"/>
          <w:numId w:val="18"/>
        </w:numPr>
        <w:rPr>
          <w:rFonts w:cstheme="minorHAnsi"/>
        </w:rPr>
      </w:pPr>
      <w:r w:rsidRPr="00757B4B">
        <w:rPr>
          <w:rFonts w:cstheme="minorHAnsi"/>
        </w:rPr>
        <w:t>Sve radnje provedene putem EOJN RH čine sastavni dio revizijskog traga.</w:t>
      </w:r>
    </w:p>
    <w:p w14:paraId="651C2198" w14:textId="77777777" w:rsidR="00B01C25" w:rsidRPr="00757B4B" w:rsidRDefault="00B01C25" w:rsidP="00B01C25">
      <w:pPr>
        <w:rPr>
          <w:rFonts w:cstheme="minorHAnsi"/>
        </w:rPr>
      </w:pPr>
    </w:p>
    <w:p w14:paraId="543C0949" w14:textId="46A49F8A" w:rsidR="00932FBB" w:rsidRPr="00757B4B" w:rsidRDefault="008E4849" w:rsidP="00932FBB">
      <w:pPr>
        <w:rPr>
          <w:rFonts w:cstheme="minorHAnsi"/>
          <w:b/>
          <w:bCs/>
        </w:rPr>
      </w:pPr>
      <w:r w:rsidRPr="00757B4B">
        <w:rPr>
          <w:rFonts w:cstheme="minorHAnsi"/>
          <w:b/>
          <w:bCs/>
        </w:rPr>
        <w:t>X</w:t>
      </w:r>
      <w:r w:rsidR="002B7EC8" w:rsidRPr="00757B4B">
        <w:rPr>
          <w:rFonts w:cstheme="minorHAnsi"/>
          <w:b/>
          <w:bCs/>
        </w:rPr>
        <w:t>V</w:t>
      </w:r>
      <w:r w:rsidRPr="00757B4B">
        <w:rPr>
          <w:rFonts w:cstheme="minorHAnsi"/>
          <w:b/>
          <w:bCs/>
        </w:rPr>
        <w:t xml:space="preserve">. </w:t>
      </w:r>
      <w:r w:rsidR="00932FBB" w:rsidRPr="00757B4B">
        <w:rPr>
          <w:rFonts w:cstheme="minorHAnsi"/>
          <w:b/>
          <w:bCs/>
        </w:rPr>
        <w:t>PRAVNA ZAŠTITA ZA NABAVE PROCIJENJENE VRIJEDNOSTI VEĆE OD 15.000,00 EURA</w:t>
      </w:r>
    </w:p>
    <w:p w14:paraId="1E3D0924" w14:textId="6B83B684" w:rsidR="00932FBB" w:rsidRDefault="00215911" w:rsidP="00215911">
      <w:pPr>
        <w:jc w:val="center"/>
        <w:rPr>
          <w:rFonts w:cstheme="minorHAnsi"/>
          <w:b/>
          <w:bCs/>
        </w:rPr>
      </w:pPr>
      <w:r w:rsidRPr="00757B4B">
        <w:rPr>
          <w:rFonts w:cstheme="minorHAnsi"/>
          <w:b/>
          <w:bCs/>
        </w:rPr>
        <w:t xml:space="preserve">Članak </w:t>
      </w:r>
      <w:r w:rsidR="003841E4" w:rsidRPr="00757B4B">
        <w:rPr>
          <w:rFonts w:cstheme="minorHAnsi"/>
          <w:b/>
          <w:bCs/>
        </w:rPr>
        <w:t>2</w:t>
      </w:r>
      <w:r w:rsidR="003B58EF">
        <w:rPr>
          <w:rFonts w:cstheme="minorHAnsi"/>
          <w:b/>
          <w:bCs/>
        </w:rPr>
        <w:t>5</w:t>
      </w:r>
      <w:r w:rsidRPr="00757B4B">
        <w:rPr>
          <w:rFonts w:cstheme="minorHAnsi"/>
          <w:b/>
          <w:bCs/>
        </w:rPr>
        <w:t>.</w:t>
      </w:r>
    </w:p>
    <w:p w14:paraId="55013AB7" w14:textId="66AECEF2" w:rsidR="00733E0E" w:rsidRDefault="009E691D">
      <w:pPr>
        <w:pStyle w:val="Odlomakpopisa"/>
        <w:numPr>
          <w:ilvl w:val="0"/>
          <w:numId w:val="37"/>
        </w:numPr>
        <w:jc w:val="both"/>
        <w:rPr>
          <w:rFonts w:cstheme="minorHAnsi"/>
        </w:rPr>
      </w:pPr>
      <w:r w:rsidRPr="009E691D">
        <w:rPr>
          <w:rFonts w:cstheme="minorHAnsi"/>
        </w:rPr>
        <w:t>Gospodarski subjekt koji je podnio ponudu u postupku jednostavne nabave</w:t>
      </w:r>
      <w:r w:rsidR="00A66262">
        <w:rPr>
          <w:rFonts w:cstheme="minorHAnsi"/>
        </w:rPr>
        <w:t xml:space="preserve"> </w:t>
      </w:r>
      <w:r w:rsidR="00BD2DE6" w:rsidRPr="00733E0E">
        <w:rPr>
          <w:rFonts w:cstheme="minorHAnsi"/>
        </w:rPr>
        <w:t>čija je procijenjena vrijednost veća od 15.000,00 eura</w:t>
      </w:r>
      <w:r w:rsidR="00A66262">
        <w:rPr>
          <w:rFonts w:cstheme="minorHAnsi"/>
        </w:rPr>
        <w:t xml:space="preserve"> bez PDV-a</w:t>
      </w:r>
      <w:r w:rsidR="00A66262" w:rsidRPr="00A66262">
        <w:rPr>
          <w:rFonts w:cstheme="minorHAnsi"/>
        </w:rPr>
        <w:t>,</w:t>
      </w:r>
      <w:r w:rsidR="00A66262">
        <w:rPr>
          <w:rFonts w:cstheme="minorHAnsi"/>
        </w:rPr>
        <w:t xml:space="preserve"> </w:t>
      </w:r>
      <w:r w:rsidR="00A66262" w:rsidRPr="00A66262">
        <w:rPr>
          <w:rFonts w:cstheme="minorHAnsi"/>
        </w:rPr>
        <w:t xml:space="preserve">može putem modula jednostavne nabave u EOJN RH izjaviti pisani prigovor </w:t>
      </w:r>
      <w:r w:rsidR="00A66262">
        <w:rPr>
          <w:rFonts w:cstheme="minorHAnsi"/>
        </w:rPr>
        <w:t>ravnatelju</w:t>
      </w:r>
      <w:r w:rsidR="00A66262" w:rsidRPr="00A66262">
        <w:rPr>
          <w:rFonts w:cstheme="minorHAnsi"/>
        </w:rPr>
        <w:t>, ako smatra da su mu povrijeđena određena prava zbog čega bi mogao pretrpjeti štetu u postupku jednostavne nabave</w:t>
      </w:r>
      <w:r w:rsidR="00BD2DE6" w:rsidRPr="00733E0E">
        <w:rPr>
          <w:rFonts w:cstheme="minorHAnsi"/>
        </w:rPr>
        <w:t xml:space="preserve">, a osobito na: </w:t>
      </w:r>
    </w:p>
    <w:p w14:paraId="690E7B02" w14:textId="77777777" w:rsidR="00A66262" w:rsidRDefault="00BD2DE6" w:rsidP="00A66262">
      <w:pPr>
        <w:pStyle w:val="Odlomakpopisa"/>
        <w:numPr>
          <w:ilvl w:val="0"/>
          <w:numId w:val="15"/>
        </w:numPr>
        <w:jc w:val="both"/>
        <w:rPr>
          <w:rFonts w:cstheme="minorHAnsi"/>
        </w:rPr>
      </w:pPr>
      <w:r w:rsidRPr="00733E0E">
        <w:rPr>
          <w:rFonts w:cstheme="minorHAnsi"/>
        </w:rPr>
        <w:t xml:space="preserve">sadržaj poziva na dostavu ponuda odnosno dokumentacije o nabavi, </w:t>
      </w:r>
    </w:p>
    <w:p w14:paraId="3DEBE243" w14:textId="77777777" w:rsidR="00A66262" w:rsidRDefault="00BD2DE6" w:rsidP="00A66262">
      <w:pPr>
        <w:pStyle w:val="Odlomakpopisa"/>
        <w:numPr>
          <w:ilvl w:val="0"/>
          <w:numId w:val="15"/>
        </w:numPr>
        <w:jc w:val="both"/>
        <w:rPr>
          <w:rFonts w:cstheme="minorHAnsi"/>
        </w:rPr>
      </w:pPr>
      <w:r w:rsidRPr="00A66262">
        <w:rPr>
          <w:rFonts w:cstheme="minorHAnsi"/>
        </w:rPr>
        <w:t xml:space="preserve">postupak pregleda i ocjene ponuda, </w:t>
      </w:r>
    </w:p>
    <w:p w14:paraId="5F028FFF" w14:textId="77777777" w:rsidR="00A66262" w:rsidRDefault="00BD2DE6" w:rsidP="00A66262">
      <w:pPr>
        <w:pStyle w:val="Odlomakpopisa"/>
        <w:numPr>
          <w:ilvl w:val="0"/>
          <w:numId w:val="15"/>
        </w:numPr>
        <w:jc w:val="both"/>
        <w:rPr>
          <w:rFonts w:cstheme="minorHAnsi"/>
        </w:rPr>
      </w:pPr>
      <w:r w:rsidRPr="00A66262">
        <w:rPr>
          <w:rFonts w:cstheme="minorHAnsi"/>
        </w:rPr>
        <w:t xml:space="preserve">odluku o odabiru ponude, </w:t>
      </w:r>
    </w:p>
    <w:p w14:paraId="54D98534" w14:textId="1E9F440E" w:rsidR="00733E0E" w:rsidRPr="00A66262" w:rsidRDefault="00BD2DE6" w:rsidP="00A66262">
      <w:pPr>
        <w:pStyle w:val="Odlomakpopisa"/>
        <w:numPr>
          <w:ilvl w:val="0"/>
          <w:numId w:val="15"/>
        </w:numPr>
        <w:jc w:val="both"/>
        <w:rPr>
          <w:rFonts w:cstheme="minorHAnsi"/>
        </w:rPr>
      </w:pPr>
      <w:r w:rsidRPr="00A66262">
        <w:rPr>
          <w:rFonts w:cstheme="minorHAnsi"/>
        </w:rPr>
        <w:t xml:space="preserve">odluku o poništenju postupka jednostavne nabave. </w:t>
      </w:r>
    </w:p>
    <w:p w14:paraId="5F9B66ED" w14:textId="77777777" w:rsidR="00733E0E" w:rsidRDefault="00BD2DE6">
      <w:pPr>
        <w:pStyle w:val="Odlomakpopisa"/>
        <w:numPr>
          <w:ilvl w:val="0"/>
          <w:numId w:val="37"/>
        </w:numPr>
        <w:jc w:val="both"/>
        <w:rPr>
          <w:rFonts w:cstheme="minorHAnsi"/>
        </w:rPr>
      </w:pPr>
      <w:r w:rsidRPr="00733E0E">
        <w:rPr>
          <w:rFonts w:cstheme="minorHAnsi"/>
        </w:rPr>
        <w:t xml:space="preserve">Prigovor mora sadržavati najmanje: </w:t>
      </w:r>
    </w:p>
    <w:p w14:paraId="0E9CAAF7" w14:textId="77777777" w:rsidR="00733E0E" w:rsidRDefault="00BD2DE6">
      <w:pPr>
        <w:pStyle w:val="Odlomakpopisa"/>
        <w:numPr>
          <w:ilvl w:val="0"/>
          <w:numId w:val="39"/>
        </w:numPr>
        <w:jc w:val="both"/>
        <w:rPr>
          <w:rFonts w:cstheme="minorHAnsi"/>
        </w:rPr>
      </w:pPr>
      <w:r w:rsidRPr="00733E0E">
        <w:rPr>
          <w:rFonts w:cstheme="minorHAnsi"/>
        </w:rPr>
        <w:t xml:space="preserve">podatke o gospodarskom subjektu koji podnosi prigovor, </w:t>
      </w:r>
    </w:p>
    <w:p w14:paraId="5913526C" w14:textId="77777777" w:rsidR="00733E0E" w:rsidRDefault="00BD2DE6">
      <w:pPr>
        <w:pStyle w:val="Odlomakpopisa"/>
        <w:numPr>
          <w:ilvl w:val="0"/>
          <w:numId w:val="39"/>
        </w:numPr>
        <w:jc w:val="both"/>
        <w:rPr>
          <w:rFonts w:cstheme="minorHAnsi"/>
        </w:rPr>
      </w:pPr>
      <w:r w:rsidRPr="00733E0E">
        <w:rPr>
          <w:rFonts w:cstheme="minorHAnsi"/>
        </w:rPr>
        <w:t xml:space="preserve">oznaku postupka jednostavne nabave, </w:t>
      </w:r>
    </w:p>
    <w:p w14:paraId="24B5DC71" w14:textId="2273C788" w:rsidR="00733E0E" w:rsidRDefault="00BD2DE6">
      <w:pPr>
        <w:pStyle w:val="Odlomakpopisa"/>
        <w:numPr>
          <w:ilvl w:val="0"/>
          <w:numId w:val="39"/>
        </w:numPr>
        <w:jc w:val="both"/>
        <w:rPr>
          <w:rFonts w:cstheme="minorHAnsi"/>
        </w:rPr>
      </w:pPr>
      <w:r w:rsidRPr="00733E0E">
        <w:rPr>
          <w:rFonts w:cstheme="minorHAnsi"/>
        </w:rPr>
        <w:t xml:space="preserve">radnju </w:t>
      </w:r>
      <w:r w:rsidR="00793E81">
        <w:rPr>
          <w:rFonts w:cstheme="minorHAnsi"/>
        </w:rPr>
        <w:t>N</w:t>
      </w:r>
      <w:r w:rsidRPr="00733E0E">
        <w:rPr>
          <w:rFonts w:cstheme="minorHAnsi"/>
        </w:rPr>
        <w:t xml:space="preserve">aručitelja na koju se prigovor odnosi, </w:t>
      </w:r>
    </w:p>
    <w:p w14:paraId="1537E1F1" w14:textId="77777777" w:rsidR="00733E0E" w:rsidRDefault="00BD2DE6">
      <w:pPr>
        <w:pStyle w:val="Odlomakpopisa"/>
        <w:numPr>
          <w:ilvl w:val="0"/>
          <w:numId w:val="39"/>
        </w:numPr>
        <w:jc w:val="both"/>
        <w:rPr>
          <w:rFonts w:cstheme="minorHAnsi"/>
        </w:rPr>
      </w:pPr>
      <w:r w:rsidRPr="00733E0E">
        <w:rPr>
          <w:rFonts w:cstheme="minorHAnsi"/>
        </w:rPr>
        <w:t xml:space="preserve">razloge prigovora i obrazloženje, </w:t>
      </w:r>
    </w:p>
    <w:p w14:paraId="61639504" w14:textId="77777777" w:rsidR="00733E0E" w:rsidRDefault="00BD2DE6">
      <w:pPr>
        <w:pStyle w:val="Odlomakpopisa"/>
        <w:numPr>
          <w:ilvl w:val="0"/>
          <w:numId w:val="39"/>
        </w:numPr>
        <w:jc w:val="both"/>
        <w:rPr>
          <w:rFonts w:cstheme="minorHAnsi"/>
        </w:rPr>
      </w:pPr>
      <w:r w:rsidRPr="00733E0E">
        <w:rPr>
          <w:rFonts w:cstheme="minorHAnsi"/>
        </w:rPr>
        <w:t>dokaze na kojima se prigovor temelji</w:t>
      </w:r>
      <w:r w:rsidR="00733E0E">
        <w:rPr>
          <w:rFonts w:cstheme="minorHAnsi"/>
        </w:rPr>
        <w:t>,</w:t>
      </w:r>
    </w:p>
    <w:p w14:paraId="19BB9F31" w14:textId="77777777" w:rsidR="00733E0E" w:rsidRDefault="00BD2DE6">
      <w:pPr>
        <w:pStyle w:val="Odlomakpopisa"/>
        <w:numPr>
          <w:ilvl w:val="0"/>
          <w:numId w:val="39"/>
        </w:numPr>
        <w:jc w:val="both"/>
        <w:rPr>
          <w:rFonts w:cstheme="minorHAnsi"/>
        </w:rPr>
      </w:pPr>
      <w:r w:rsidRPr="00733E0E">
        <w:rPr>
          <w:rFonts w:cstheme="minorHAnsi"/>
        </w:rPr>
        <w:t xml:space="preserve">prijedlog načina otklanjanja navodne nepravilnosti. </w:t>
      </w:r>
    </w:p>
    <w:p w14:paraId="5BE77494" w14:textId="77777777" w:rsidR="00733E0E" w:rsidRDefault="00BD2DE6">
      <w:pPr>
        <w:pStyle w:val="Odlomakpopisa"/>
        <w:numPr>
          <w:ilvl w:val="0"/>
          <w:numId w:val="37"/>
        </w:numPr>
        <w:jc w:val="both"/>
        <w:rPr>
          <w:rFonts w:cstheme="minorHAnsi"/>
        </w:rPr>
      </w:pPr>
      <w:r w:rsidRPr="00733E0E">
        <w:rPr>
          <w:rFonts w:cstheme="minorHAnsi"/>
        </w:rPr>
        <w:t xml:space="preserve">Prigovor iz stavka 1. ovoga članka podnosi se </w:t>
      </w:r>
      <w:r w:rsidR="00733E0E">
        <w:rPr>
          <w:rFonts w:cstheme="minorHAnsi"/>
        </w:rPr>
        <w:t>ravnatelju</w:t>
      </w:r>
      <w:r w:rsidRPr="00733E0E">
        <w:rPr>
          <w:rFonts w:cstheme="minorHAnsi"/>
        </w:rPr>
        <w:t xml:space="preserve">: </w:t>
      </w:r>
    </w:p>
    <w:p w14:paraId="3FDA25D9" w14:textId="55935686" w:rsidR="00733E0E" w:rsidRPr="002F3CD1" w:rsidRDefault="00BD2DE6" w:rsidP="002F3CD1">
      <w:pPr>
        <w:pStyle w:val="Odlomakpopisa"/>
        <w:numPr>
          <w:ilvl w:val="0"/>
          <w:numId w:val="38"/>
        </w:numPr>
        <w:jc w:val="both"/>
        <w:rPr>
          <w:rFonts w:cstheme="minorHAnsi"/>
        </w:rPr>
      </w:pPr>
      <w:r w:rsidRPr="00733E0E">
        <w:rPr>
          <w:rFonts w:cstheme="minorHAnsi"/>
        </w:rPr>
        <w:t>u roku od 3 kalendarska dana od dana dostave odluke o odabiru ili odluke o poništenju postupka</w:t>
      </w:r>
      <w:r w:rsidR="002F3CD1">
        <w:rPr>
          <w:rFonts w:cstheme="minorHAnsi"/>
        </w:rPr>
        <w:t xml:space="preserve"> </w:t>
      </w:r>
      <w:r w:rsidRPr="002F3CD1">
        <w:rPr>
          <w:rFonts w:cstheme="minorHAnsi"/>
        </w:rPr>
        <w:t>kada se prigovor odnosi na te odluke odnosno postupak pregleda i ocjene ponuda,</w:t>
      </w:r>
    </w:p>
    <w:p w14:paraId="4B8E4EC3" w14:textId="4E55FF9D" w:rsidR="00733E0E" w:rsidRPr="002F3CD1" w:rsidRDefault="00BD2DE6" w:rsidP="002F3CD1">
      <w:pPr>
        <w:pStyle w:val="Odlomakpopisa"/>
        <w:numPr>
          <w:ilvl w:val="0"/>
          <w:numId w:val="38"/>
        </w:numPr>
        <w:jc w:val="both"/>
        <w:rPr>
          <w:rFonts w:cstheme="minorHAnsi"/>
        </w:rPr>
      </w:pPr>
      <w:r w:rsidRPr="00733E0E">
        <w:rPr>
          <w:rFonts w:cstheme="minorHAnsi"/>
        </w:rPr>
        <w:t>najkasnije do isteka roka za dostavu ponuda</w:t>
      </w:r>
      <w:r w:rsidR="002F3CD1">
        <w:rPr>
          <w:rFonts w:cstheme="minorHAnsi"/>
        </w:rPr>
        <w:t xml:space="preserve"> </w:t>
      </w:r>
      <w:r w:rsidRPr="002F3CD1">
        <w:rPr>
          <w:rFonts w:cstheme="minorHAnsi"/>
        </w:rPr>
        <w:t>kada se prigovor odnosi na sadržaj poziva odnosno dokumentacije o nabavi</w:t>
      </w:r>
      <w:r w:rsidR="002F3CD1">
        <w:rPr>
          <w:rFonts w:cstheme="minorHAnsi"/>
        </w:rPr>
        <w:t xml:space="preserve"> </w:t>
      </w:r>
      <w:r w:rsidRPr="002F3CD1">
        <w:rPr>
          <w:rFonts w:cstheme="minorHAnsi"/>
        </w:rPr>
        <w:t xml:space="preserve">osim ako drugačije nije propisano pozivom na dostavu ponuda odnosno u dokumentaciji o nabavi. </w:t>
      </w:r>
    </w:p>
    <w:p w14:paraId="08607614" w14:textId="77777777" w:rsidR="00733E0E" w:rsidRDefault="00BD2DE6">
      <w:pPr>
        <w:pStyle w:val="Odlomakpopisa"/>
        <w:numPr>
          <w:ilvl w:val="0"/>
          <w:numId w:val="37"/>
        </w:numPr>
        <w:jc w:val="both"/>
        <w:rPr>
          <w:rFonts w:cstheme="minorHAnsi"/>
        </w:rPr>
      </w:pPr>
      <w:r w:rsidRPr="00733E0E">
        <w:rPr>
          <w:rFonts w:cstheme="minorHAnsi"/>
        </w:rPr>
        <w:t xml:space="preserve">Povodom prigovora se može odlučiti sljedeće: </w:t>
      </w:r>
    </w:p>
    <w:p w14:paraId="186BA2FA" w14:textId="77777777" w:rsidR="00733E0E" w:rsidRDefault="00BD2DE6" w:rsidP="00733E0E">
      <w:pPr>
        <w:pStyle w:val="Odlomakpopisa"/>
        <w:jc w:val="both"/>
        <w:rPr>
          <w:rFonts w:cstheme="minorHAnsi"/>
        </w:rPr>
      </w:pPr>
      <w:r w:rsidRPr="00733E0E">
        <w:rPr>
          <w:rFonts w:cstheme="minorHAnsi"/>
        </w:rPr>
        <w:t xml:space="preserve">a) odbaciti prigovor ako nije pravodoban ili nije dopušten, </w:t>
      </w:r>
    </w:p>
    <w:p w14:paraId="6EE63213" w14:textId="77777777" w:rsidR="00733E0E" w:rsidRDefault="00BD2DE6" w:rsidP="00733E0E">
      <w:pPr>
        <w:pStyle w:val="Odlomakpopisa"/>
        <w:jc w:val="both"/>
        <w:rPr>
          <w:rFonts w:cstheme="minorHAnsi"/>
        </w:rPr>
      </w:pPr>
      <w:r w:rsidRPr="00733E0E">
        <w:rPr>
          <w:rFonts w:cstheme="minorHAnsi"/>
        </w:rPr>
        <w:t xml:space="preserve">b) odbiti prigovor kao neosnovan, </w:t>
      </w:r>
    </w:p>
    <w:p w14:paraId="19A5231E" w14:textId="77777777" w:rsidR="00733E0E" w:rsidRDefault="00BD2DE6" w:rsidP="00733E0E">
      <w:pPr>
        <w:pStyle w:val="Odlomakpopisa"/>
        <w:jc w:val="both"/>
        <w:rPr>
          <w:rFonts w:cstheme="minorHAnsi"/>
        </w:rPr>
      </w:pPr>
      <w:r w:rsidRPr="00733E0E">
        <w:rPr>
          <w:rFonts w:cstheme="minorHAnsi"/>
        </w:rPr>
        <w:t xml:space="preserve">c) prihvatiti prigovor i naložiti otklanjanje utvrđenih nepravilnosti, </w:t>
      </w:r>
    </w:p>
    <w:p w14:paraId="5BA4F12E" w14:textId="77777777" w:rsidR="00733E0E" w:rsidRDefault="00BD2DE6" w:rsidP="00733E0E">
      <w:pPr>
        <w:pStyle w:val="Odlomakpopisa"/>
        <w:jc w:val="both"/>
        <w:rPr>
          <w:rFonts w:cstheme="minorHAnsi"/>
        </w:rPr>
      </w:pPr>
      <w:r w:rsidRPr="00733E0E">
        <w:rPr>
          <w:rFonts w:cstheme="minorHAnsi"/>
        </w:rPr>
        <w:t xml:space="preserve">d) poništiti postupak jednostavne nabave ili njegov dio. </w:t>
      </w:r>
    </w:p>
    <w:p w14:paraId="18D21CEF" w14:textId="77777777" w:rsidR="00733E0E" w:rsidRDefault="00733E0E" w:rsidP="00733E0E">
      <w:pPr>
        <w:ind w:left="426"/>
        <w:jc w:val="both"/>
        <w:rPr>
          <w:rFonts w:cstheme="minorHAnsi"/>
        </w:rPr>
      </w:pPr>
      <w:r>
        <w:rPr>
          <w:rFonts w:cstheme="minorHAnsi"/>
        </w:rPr>
        <w:lastRenderedPageBreak/>
        <w:t>(5) Ravnatelj je</w:t>
      </w:r>
      <w:r w:rsidR="00BD2DE6" w:rsidRPr="00733E0E">
        <w:rPr>
          <w:rFonts w:cstheme="minorHAnsi"/>
        </w:rPr>
        <w:t xml:space="preserve"> dužan o prigovoru odlučiti u roku od 5 kalendarskih dana od dana primitka prigovora. </w:t>
      </w:r>
    </w:p>
    <w:p w14:paraId="6F6E9842" w14:textId="77777777" w:rsidR="00733E0E" w:rsidRDefault="00733E0E" w:rsidP="00733E0E">
      <w:pPr>
        <w:ind w:left="426"/>
        <w:jc w:val="both"/>
        <w:rPr>
          <w:rFonts w:cstheme="minorHAnsi"/>
        </w:rPr>
      </w:pPr>
      <w:r>
        <w:rPr>
          <w:rFonts w:cstheme="minorHAnsi"/>
        </w:rPr>
        <w:t xml:space="preserve">(6) </w:t>
      </w:r>
      <w:r w:rsidR="00BD2DE6" w:rsidRPr="00733E0E">
        <w:rPr>
          <w:rFonts w:cstheme="minorHAnsi"/>
        </w:rPr>
        <w:t xml:space="preserve">Odluka o prigovoru dostavlja se podnositelju prigovora elektroničkim sredstvima komunikacije putem modula jednostavne nabave EOJN RH osim ukoliko drugačije nije propisano pozivom na dostavu ponuda odnosno u dokumentaciji o nabavi. </w:t>
      </w:r>
    </w:p>
    <w:p w14:paraId="36349AB3" w14:textId="77777777" w:rsidR="00733E0E" w:rsidRDefault="00733E0E" w:rsidP="00733E0E">
      <w:pPr>
        <w:ind w:left="426"/>
        <w:jc w:val="both"/>
        <w:rPr>
          <w:rFonts w:cstheme="minorHAnsi"/>
        </w:rPr>
      </w:pPr>
      <w:r>
        <w:rPr>
          <w:rFonts w:cstheme="minorHAnsi"/>
        </w:rPr>
        <w:t xml:space="preserve">(7) </w:t>
      </w:r>
      <w:r w:rsidR="00BD2DE6" w:rsidRPr="00733E0E">
        <w:rPr>
          <w:rFonts w:cstheme="minorHAnsi"/>
        </w:rPr>
        <w:t xml:space="preserve">U postupcima jednostavne nabave čija je procijenjena vrijednost manja ili jednaka 15.000,00 eura, prigovor nije dopušten. </w:t>
      </w:r>
    </w:p>
    <w:p w14:paraId="58987EF2" w14:textId="0AE70459" w:rsidR="00BD2DE6" w:rsidRPr="00733E0E" w:rsidRDefault="00733E0E" w:rsidP="00733E0E">
      <w:pPr>
        <w:ind w:left="426"/>
        <w:jc w:val="both"/>
        <w:rPr>
          <w:rFonts w:cstheme="minorHAnsi"/>
        </w:rPr>
      </w:pPr>
      <w:r>
        <w:rPr>
          <w:rFonts w:cstheme="minorHAnsi"/>
        </w:rPr>
        <w:t xml:space="preserve">(8) </w:t>
      </w:r>
      <w:r w:rsidR="00BD2DE6" w:rsidRPr="00733E0E">
        <w:rPr>
          <w:rFonts w:cstheme="minorHAnsi"/>
        </w:rPr>
        <w:t xml:space="preserve">Podnošenje prigovora u pravilu odgađa provedbu jednostavne nabave i sklapanje ugovora odnosno izdavanja narudžbenice, osim ako </w:t>
      </w:r>
      <w:r>
        <w:rPr>
          <w:rFonts w:cstheme="minorHAnsi"/>
        </w:rPr>
        <w:t>ravnatelj</w:t>
      </w:r>
      <w:r w:rsidR="00BD2DE6" w:rsidRPr="00733E0E">
        <w:rPr>
          <w:rFonts w:cstheme="minorHAnsi"/>
        </w:rPr>
        <w:t xml:space="preserve"> ocijeni da bi odgoda štetila javnom interesu, kao i za slučaj žurnosti propisan člankom </w:t>
      </w:r>
      <w:r>
        <w:rPr>
          <w:rFonts w:cstheme="minorHAnsi"/>
        </w:rPr>
        <w:t>6</w:t>
      </w:r>
      <w:r w:rsidR="00BD2DE6" w:rsidRPr="00733E0E">
        <w:rPr>
          <w:rFonts w:cstheme="minorHAnsi"/>
        </w:rPr>
        <w:t xml:space="preserve">. stavak </w:t>
      </w:r>
      <w:r>
        <w:rPr>
          <w:rFonts w:cstheme="minorHAnsi"/>
        </w:rPr>
        <w:t>3</w:t>
      </w:r>
      <w:r w:rsidR="00BD2DE6" w:rsidRPr="00733E0E">
        <w:rPr>
          <w:rFonts w:cstheme="minorHAnsi"/>
        </w:rPr>
        <w:t xml:space="preserve">. točka </w:t>
      </w:r>
      <w:r>
        <w:rPr>
          <w:rFonts w:cstheme="minorHAnsi"/>
        </w:rPr>
        <w:t>3.</w:t>
      </w:r>
      <w:r w:rsidR="00BD2DE6" w:rsidRPr="00733E0E">
        <w:rPr>
          <w:rFonts w:cstheme="minorHAnsi"/>
        </w:rPr>
        <w:t xml:space="preserve"> ovog Pravilnika.</w:t>
      </w:r>
    </w:p>
    <w:p w14:paraId="42A7DA7F" w14:textId="024B832F" w:rsidR="00AF1448" w:rsidRPr="00996D67" w:rsidRDefault="00BD2DE6" w:rsidP="00BD2DE6">
      <w:pPr>
        <w:ind w:left="3900"/>
        <w:rPr>
          <w:rFonts w:cstheme="minorHAnsi"/>
          <w:b/>
          <w:bCs/>
        </w:rPr>
      </w:pPr>
      <w:r w:rsidRPr="00996D67">
        <w:rPr>
          <w:rFonts w:cstheme="minorHAnsi"/>
          <w:b/>
          <w:bCs/>
        </w:rPr>
        <w:t xml:space="preserve"> </w:t>
      </w:r>
      <w:r w:rsidR="00AF1448" w:rsidRPr="00996D67">
        <w:rPr>
          <w:rFonts w:cstheme="minorHAnsi"/>
          <w:b/>
          <w:bCs/>
        </w:rPr>
        <w:t>Članak 2</w:t>
      </w:r>
      <w:r w:rsidR="00C249C3">
        <w:rPr>
          <w:rFonts w:cstheme="minorHAnsi"/>
          <w:b/>
          <w:bCs/>
        </w:rPr>
        <w:t>6</w:t>
      </w:r>
      <w:r w:rsidR="00AF1448" w:rsidRPr="00996D67">
        <w:rPr>
          <w:rFonts w:cstheme="minorHAnsi"/>
          <w:b/>
          <w:bCs/>
        </w:rPr>
        <w:t>.</w:t>
      </w:r>
    </w:p>
    <w:p w14:paraId="3848616C" w14:textId="77777777" w:rsidR="00996D67" w:rsidRDefault="00996D67">
      <w:pPr>
        <w:pStyle w:val="Odlomakpopisa"/>
        <w:numPr>
          <w:ilvl w:val="0"/>
          <w:numId w:val="40"/>
        </w:numPr>
        <w:spacing w:line="259" w:lineRule="auto"/>
        <w:jc w:val="both"/>
        <w:rPr>
          <w:kern w:val="0"/>
          <w:lang w:eastAsia="en-US"/>
          <w14:ligatures w14:val="none"/>
        </w:rPr>
      </w:pPr>
      <w:r w:rsidRPr="00996D67">
        <w:rPr>
          <w:kern w:val="0"/>
          <w:lang w:eastAsia="en-US"/>
          <w14:ligatures w14:val="none"/>
        </w:rPr>
        <w:t xml:space="preserve">O prigovoru odlučuje ravnatelj, a može posebnom odlukom za to ovlastiti i drugu osobu. Ako ravnatelj za odlučivanje o prigovoru imenuje jednu ili više osoba, odlukom o imenovanju određuje se njihov sastav i zadaće. </w:t>
      </w:r>
    </w:p>
    <w:p w14:paraId="4323DB6B" w14:textId="77777777" w:rsidR="00996D67" w:rsidRDefault="00996D67">
      <w:pPr>
        <w:pStyle w:val="Odlomakpopisa"/>
        <w:numPr>
          <w:ilvl w:val="0"/>
          <w:numId w:val="40"/>
        </w:numPr>
        <w:spacing w:line="259" w:lineRule="auto"/>
        <w:jc w:val="both"/>
        <w:rPr>
          <w:kern w:val="0"/>
          <w:lang w:eastAsia="en-US"/>
          <w14:ligatures w14:val="none"/>
        </w:rPr>
      </w:pPr>
      <w:r w:rsidRPr="00996D67">
        <w:rPr>
          <w:kern w:val="0"/>
          <w:lang w:eastAsia="en-US"/>
          <w14:ligatures w14:val="none"/>
        </w:rPr>
        <w:t xml:space="preserve">Osobe koje odlučuju o prigovoru ne smiju biti osobe koje su sudjelovale u pripremi ili provedbi postupka jednostavne nabave na koji se prigovor odnosi. </w:t>
      </w:r>
    </w:p>
    <w:p w14:paraId="0AE9FE56" w14:textId="4C24DEE1" w:rsidR="00C7491A" w:rsidRPr="005E7379" w:rsidRDefault="00996D67" w:rsidP="005E7379">
      <w:pPr>
        <w:pStyle w:val="Odlomakpopisa"/>
        <w:numPr>
          <w:ilvl w:val="0"/>
          <w:numId w:val="40"/>
        </w:numPr>
        <w:spacing w:line="259" w:lineRule="auto"/>
        <w:jc w:val="both"/>
        <w:rPr>
          <w:kern w:val="0"/>
          <w:lang w:eastAsia="en-US"/>
          <w14:ligatures w14:val="none"/>
        </w:rPr>
      </w:pPr>
      <w:r w:rsidRPr="00996D67">
        <w:rPr>
          <w:kern w:val="0"/>
          <w:lang w:eastAsia="en-US"/>
          <w14:ligatures w14:val="none"/>
        </w:rPr>
        <w:t>O odluci povodom prigovora podnositelj prigovora obavještava se bez odgode.</w:t>
      </w:r>
    </w:p>
    <w:p w14:paraId="0A2A7728" w14:textId="77777777" w:rsidR="00996D67" w:rsidRDefault="00932FBB">
      <w:pPr>
        <w:pStyle w:val="Odlomakpopisa"/>
        <w:numPr>
          <w:ilvl w:val="0"/>
          <w:numId w:val="40"/>
        </w:numPr>
        <w:jc w:val="both"/>
        <w:rPr>
          <w:rFonts w:cstheme="minorHAnsi"/>
        </w:rPr>
      </w:pPr>
      <w:r w:rsidRPr="00996D67">
        <w:rPr>
          <w:rFonts w:cstheme="minorHAnsi"/>
        </w:rPr>
        <w:t>Postupak odlučivanja o prigovoru iz ovoga članka nije upravni postupak, a odluka odgovorne osobe Naručitelja nema svojstvo upravnog akta.</w:t>
      </w:r>
      <w:r w:rsidR="00996D67" w:rsidRPr="00996D67">
        <w:rPr>
          <w:rFonts w:cstheme="minorHAnsi"/>
        </w:rPr>
        <w:t xml:space="preserve"> </w:t>
      </w:r>
    </w:p>
    <w:p w14:paraId="11D79787" w14:textId="23C65152" w:rsidR="00932FBB" w:rsidRPr="00996D67" w:rsidRDefault="00932FBB">
      <w:pPr>
        <w:pStyle w:val="Odlomakpopisa"/>
        <w:numPr>
          <w:ilvl w:val="0"/>
          <w:numId w:val="40"/>
        </w:numPr>
        <w:jc w:val="both"/>
        <w:rPr>
          <w:rFonts w:cstheme="minorHAnsi"/>
        </w:rPr>
      </w:pPr>
      <w:r w:rsidRPr="00996D67">
        <w:rPr>
          <w:rFonts w:cstheme="minorHAnsi"/>
        </w:rPr>
        <w:t xml:space="preserve">Na pitanja postupanja po prigovoru koja nisu uređena ovim Pravilnikom na odgovarajući se način primjenjuju načela Zakona o općem upravnom postupku, u mjeri u kojoj nisu protivna naravi postupka jednostavne nabave i odredbama </w:t>
      </w:r>
      <w:r w:rsidR="00FC5B2B" w:rsidRPr="00996D67">
        <w:rPr>
          <w:rFonts w:cstheme="minorHAnsi"/>
        </w:rPr>
        <w:t>ZJN-a</w:t>
      </w:r>
      <w:r w:rsidRPr="00996D67">
        <w:rPr>
          <w:rFonts w:cstheme="minorHAnsi"/>
        </w:rPr>
        <w:t>.</w:t>
      </w:r>
    </w:p>
    <w:p w14:paraId="0D9B76F0" w14:textId="77777777" w:rsidR="00051FF0" w:rsidRPr="00757B4B" w:rsidRDefault="00051FF0" w:rsidP="00051FF0">
      <w:pPr>
        <w:jc w:val="both"/>
        <w:rPr>
          <w:rFonts w:cstheme="minorHAnsi"/>
        </w:rPr>
      </w:pPr>
    </w:p>
    <w:p w14:paraId="769CB676" w14:textId="5AB15581" w:rsidR="00932FBB" w:rsidRPr="00757B4B" w:rsidRDefault="00932FBB" w:rsidP="00051FF0">
      <w:pPr>
        <w:jc w:val="both"/>
        <w:rPr>
          <w:rFonts w:cstheme="minorHAnsi"/>
          <w:b/>
          <w:bCs/>
        </w:rPr>
      </w:pPr>
      <w:r w:rsidRPr="00757B4B">
        <w:rPr>
          <w:rFonts w:cstheme="minorHAnsi"/>
          <w:b/>
          <w:bCs/>
        </w:rPr>
        <w:t>X</w:t>
      </w:r>
      <w:r w:rsidR="002B7EC8" w:rsidRPr="00757B4B">
        <w:rPr>
          <w:rFonts w:cstheme="minorHAnsi"/>
          <w:b/>
          <w:bCs/>
        </w:rPr>
        <w:t>V</w:t>
      </w:r>
      <w:r w:rsidR="00D42B74">
        <w:rPr>
          <w:rFonts w:cstheme="minorHAnsi"/>
          <w:b/>
          <w:bCs/>
        </w:rPr>
        <w:t>I</w:t>
      </w:r>
      <w:r w:rsidRPr="00757B4B">
        <w:rPr>
          <w:rFonts w:cstheme="minorHAnsi"/>
          <w:b/>
          <w:bCs/>
        </w:rPr>
        <w:t>. REGISTAR UGOVORA I DOKUMENTACIJA</w:t>
      </w:r>
    </w:p>
    <w:p w14:paraId="123A0761" w14:textId="7623C30F" w:rsidR="00D25491" w:rsidRPr="00757B4B" w:rsidRDefault="00932FBB" w:rsidP="00D25491">
      <w:pPr>
        <w:ind w:firstLine="708"/>
        <w:jc w:val="center"/>
        <w:rPr>
          <w:rFonts w:cstheme="minorHAnsi"/>
          <w:b/>
          <w:bCs/>
        </w:rPr>
      </w:pPr>
      <w:r w:rsidRPr="00757B4B">
        <w:rPr>
          <w:rFonts w:cstheme="minorHAnsi"/>
          <w:b/>
          <w:bCs/>
        </w:rPr>
        <w:t xml:space="preserve">Članak </w:t>
      </w:r>
      <w:r w:rsidR="005C6CE2" w:rsidRPr="00757B4B">
        <w:rPr>
          <w:rFonts w:cstheme="minorHAnsi"/>
          <w:b/>
          <w:bCs/>
        </w:rPr>
        <w:t>2</w:t>
      </w:r>
      <w:r w:rsidR="00C82836">
        <w:rPr>
          <w:rFonts w:cstheme="minorHAnsi"/>
          <w:b/>
          <w:bCs/>
        </w:rPr>
        <w:t>7</w:t>
      </w:r>
      <w:r w:rsidRPr="00757B4B">
        <w:rPr>
          <w:rFonts w:cstheme="minorHAnsi"/>
          <w:b/>
          <w:bCs/>
        </w:rPr>
        <w:t>.</w:t>
      </w:r>
    </w:p>
    <w:p w14:paraId="22C830F0" w14:textId="77777777" w:rsidR="00D25491" w:rsidRPr="00757B4B" w:rsidRDefault="00932FBB">
      <w:pPr>
        <w:pStyle w:val="Odlomakpopisa"/>
        <w:numPr>
          <w:ilvl w:val="0"/>
          <w:numId w:val="20"/>
        </w:numPr>
        <w:rPr>
          <w:rFonts w:cstheme="minorHAnsi"/>
          <w:b/>
          <w:bCs/>
        </w:rPr>
      </w:pPr>
      <w:r w:rsidRPr="00757B4B">
        <w:rPr>
          <w:rFonts w:cstheme="minorHAnsi"/>
        </w:rPr>
        <w:t>Naručitelj vodi Registar ugovora o javnoj i jednostavnoj nabavi u skladu sa Zakonom o javnoj nabavi.</w:t>
      </w:r>
    </w:p>
    <w:p w14:paraId="2D7C3E22" w14:textId="77777777" w:rsidR="00D25491" w:rsidRPr="00757B4B" w:rsidRDefault="00932FBB">
      <w:pPr>
        <w:pStyle w:val="Odlomakpopisa"/>
        <w:numPr>
          <w:ilvl w:val="0"/>
          <w:numId w:val="20"/>
        </w:numPr>
        <w:rPr>
          <w:rFonts w:cstheme="minorHAnsi"/>
          <w:b/>
          <w:bCs/>
        </w:rPr>
      </w:pPr>
      <w:r w:rsidRPr="00757B4B">
        <w:rPr>
          <w:rFonts w:cstheme="minorHAnsi"/>
        </w:rPr>
        <w:t>U Registar se unose svi ugovori i narudžbenice za koje je to propisano zakonom.</w:t>
      </w:r>
    </w:p>
    <w:p w14:paraId="39B1160E" w14:textId="699FAB51" w:rsidR="00932FBB" w:rsidRPr="00757B4B" w:rsidRDefault="00932FBB">
      <w:pPr>
        <w:pStyle w:val="Odlomakpopisa"/>
        <w:numPr>
          <w:ilvl w:val="0"/>
          <w:numId w:val="20"/>
        </w:numPr>
        <w:rPr>
          <w:rFonts w:cstheme="minorHAnsi"/>
          <w:b/>
          <w:bCs/>
        </w:rPr>
      </w:pPr>
      <w:r w:rsidRPr="00757B4B">
        <w:rPr>
          <w:rFonts w:cstheme="minorHAnsi"/>
        </w:rPr>
        <w:t>Ugovori i narudžbenice čija je vrijednost jednaka ili veća od 5.000,00 eura bez PDV-a evidentiraju se i objavljuju u skladu sa zakonskim propisima.</w:t>
      </w:r>
    </w:p>
    <w:p w14:paraId="7E1BFB3A" w14:textId="77777777" w:rsidR="00932FBB" w:rsidRPr="00757B4B" w:rsidRDefault="00932FBB" w:rsidP="00417BBA">
      <w:pPr>
        <w:jc w:val="both"/>
        <w:rPr>
          <w:rFonts w:cstheme="minorHAnsi"/>
        </w:rPr>
      </w:pPr>
    </w:p>
    <w:p w14:paraId="18AF790D" w14:textId="602A2DE6" w:rsidR="00932FBB" w:rsidRPr="00757B4B" w:rsidRDefault="002B7EC8" w:rsidP="00417BBA">
      <w:pPr>
        <w:jc w:val="both"/>
        <w:rPr>
          <w:rFonts w:cstheme="minorHAnsi"/>
          <w:b/>
          <w:bCs/>
        </w:rPr>
      </w:pPr>
      <w:r w:rsidRPr="00757B4B">
        <w:rPr>
          <w:rFonts w:cstheme="minorHAnsi"/>
          <w:b/>
          <w:bCs/>
        </w:rPr>
        <w:t>XV</w:t>
      </w:r>
      <w:r w:rsidR="00D42B74">
        <w:rPr>
          <w:rFonts w:cstheme="minorHAnsi"/>
          <w:b/>
          <w:bCs/>
        </w:rPr>
        <w:t>I</w:t>
      </w:r>
      <w:r w:rsidRPr="00757B4B">
        <w:rPr>
          <w:rFonts w:cstheme="minorHAnsi"/>
          <w:b/>
          <w:bCs/>
        </w:rPr>
        <w:t>I</w:t>
      </w:r>
      <w:r w:rsidR="00932FBB" w:rsidRPr="00757B4B">
        <w:rPr>
          <w:rFonts w:cstheme="minorHAnsi"/>
          <w:b/>
          <w:bCs/>
        </w:rPr>
        <w:t>. PRIJELAZNE I ZAVRŠNE ODREDBE</w:t>
      </w:r>
    </w:p>
    <w:p w14:paraId="1EC39821" w14:textId="055C9AF8" w:rsidR="00932FBB" w:rsidRPr="00757B4B" w:rsidRDefault="00932FBB" w:rsidP="00CC6237">
      <w:pPr>
        <w:jc w:val="center"/>
        <w:rPr>
          <w:rFonts w:cstheme="minorHAnsi"/>
          <w:b/>
          <w:bCs/>
        </w:rPr>
      </w:pPr>
      <w:r w:rsidRPr="00757B4B">
        <w:rPr>
          <w:rFonts w:cstheme="minorHAnsi"/>
          <w:b/>
          <w:bCs/>
        </w:rPr>
        <w:t xml:space="preserve">Članak </w:t>
      </w:r>
      <w:r w:rsidR="005C6CE2" w:rsidRPr="00757B4B">
        <w:rPr>
          <w:rFonts w:cstheme="minorHAnsi"/>
          <w:b/>
          <w:bCs/>
        </w:rPr>
        <w:t>2</w:t>
      </w:r>
      <w:r w:rsidR="00711505">
        <w:rPr>
          <w:rFonts w:cstheme="minorHAnsi"/>
          <w:b/>
          <w:bCs/>
        </w:rPr>
        <w:t>8</w:t>
      </w:r>
      <w:r w:rsidRPr="00757B4B">
        <w:rPr>
          <w:rFonts w:cstheme="minorHAnsi"/>
          <w:b/>
          <w:bCs/>
        </w:rPr>
        <w:t>.</w:t>
      </w:r>
    </w:p>
    <w:p w14:paraId="2F79A8D2" w14:textId="77777777" w:rsidR="004742BA" w:rsidRPr="00757B4B" w:rsidRDefault="00932FBB">
      <w:pPr>
        <w:pStyle w:val="Odlomakpopisa"/>
        <w:numPr>
          <w:ilvl w:val="0"/>
          <w:numId w:val="21"/>
        </w:numPr>
        <w:jc w:val="both"/>
        <w:rPr>
          <w:rFonts w:cstheme="minorHAnsi"/>
        </w:rPr>
      </w:pPr>
      <w:r w:rsidRPr="00757B4B">
        <w:rPr>
          <w:rFonts w:cstheme="minorHAnsi"/>
        </w:rPr>
        <w:t xml:space="preserve">Danom stupanja na snagu ovoga Pravilnika prestaje važiti Pravilnik o provedbi jednostavne nabave od </w:t>
      </w:r>
      <w:r w:rsidR="00325D8C" w:rsidRPr="00757B4B">
        <w:rPr>
          <w:rFonts w:cstheme="minorHAnsi"/>
        </w:rPr>
        <w:t>16. veljače 2023. godine (LUŠKŽ-393-02/202</w:t>
      </w:r>
      <w:r w:rsidR="00A96E77" w:rsidRPr="00757B4B">
        <w:rPr>
          <w:rFonts w:cstheme="minorHAnsi"/>
        </w:rPr>
        <w:t>3</w:t>
      </w:r>
      <w:r w:rsidR="00325D8C" w:rsidRPr="00757B4B">
        <w:rPr>
          <w:rFonts w:cstheme="minorHAnsi"/>
        </w:rPr>
        <w:t>)</w:t>
      </w:r>
      <w:r w:rsidRPr="00757B4B">
        <w:rPr>
          <w:rFonts w:cstheme="minorHAnsi"/>
        </w:rPr>
        <w:t>.</w:t>
      </w:r>
    </w:p>
    <w:p w14:paraId="5CB664EC" w14:textId="77777777" w:rsidR="004742BA" w:rsidRPr="00757B4B" w:rsidRDefault="00932FBB">
      <w:pPr>
        <w:pStyle w:val="Odlomakpopisa"/>
        <w:numPr>
          <w:ilvl w:val="0"/>
          <w:numId w:val="21"/>
        </w:numPr>
        <w:jc w:val="both"/>
        <w:rPr>
          <w:rFonts w:cstheme="minorHAnsi"/>
        </w:rPr>
      </w:pPr>
      <w:r w:rsidRPr="00757B4B">
        <w:rPr>
          <w:rFonts w:cstheme="minorHAnsi"/>
        </w:rPr>
        <w:lastRenderedPageBreak/>
        <w:t>Postupci jednostavne nabave započeti prije stupanja na snagu ovoga Pravilnika dovršit će se prema propisima koji su bili na snazi u vrijeme njihova pokretanja.</w:t>
      </w:r>
    </w:p>
    <w:p w14:paraId="10D30A59" w14:textId="4EC5F9E4" w:rsidR="004742BA" w:rsidRPr="00757B4B" w:rsidRDefault="00932FBB">
      <w:pPr>
        <w:pStyle w:val="Odlomakpopisa"/>
        <w:numPr>
          <w:ilvl w:val="0"/>
          <w:numId w:val="21"/>
        </w:numPr>
        <w:jc w:val="both"/>
        <w:rPr>
          <w:rFonts w:cstheme="minorHAnsi"/>
        </w:rPr>
      </w:pPr>
      <w:r w:rsidRPr="00757B4B">
        <w:rPr>
          <w:rFonts w:cstheme="minorHAnsi"/>
        </w:rPr>
        <w:t xml:space="preserve">Ovaj Pravilnik stupa na snagu </w:t>
      </w:r>
      <w:r w:rsidR="00667D5E">
        <w:rPr>
          <w:rFonts w:cstheme="minorHAnsi"/>
        </w:rPr>
        <w:t xml:space="preserve">1. rujna 2026. </w:t>
      </w:r>
      <w:r w:rsidRPr="00757B4B">
        <w:rPr>
          <w:rFonts w:cstheme="minorHAnsi"/>
        </w:rPr>
        <w:t>objav</w:t>
      </w:r>
      <w:r w:rsidR="00667D5E">
        <w:rPr>
          <w:rFonts w:cstheme="minorHAnsi"/>
        </w:rPr>
        <w:t>om</w:t>
      </w:r>
      <w:r w:rsidRPr="00757B4B">
        <w:rPr>
          <w:rFonts w:cstheme="minorHAnsi"/>
        </w:rPr>
        <w:t xml:space="preserve"> na oglasnoj ploči odnosno mrežnim stranicama </w:t>
      </w:r>
      <w:r w:rsidR="00CC19CB" w:rsidRPr="00757B4B">
        <w:rPr>
          <w:rFonts w:cstheme="minorHAnsi"/>
        </w:rPr>
        <w:t>N</w:t>
      </w:r>
      <w:r w:rsidRPr="00757B4B">
        <w:rPr>
          <w:rFonts w:cstheme="minorHAnsi"/>
        </w:rPr>
        <w:t>aručitelja</w:t>
      </w:r>
      <w:r w:rsidR="00A07DCA">
        <w:rPr>
          <w:rFonts w:cstheme="minorHAnsi"/>
        </w:rPr>
        <w:t xml:space="preserve"> i u EOJN RH</w:t>
      </w:r>
      <w:r w:rsidRPr="00757B4B">
        <w:rPr>
          <w:rFonts w:cstheme="minorHAnsi"/>
        </w:rPr>
        <w:t>.</w:t>
      </w:r>
    </w:p>
    <w:p w14:paraId="1F42F0A3" w14:textId="77777777" w:rsidR="00BE40C8" w:rsidRPr="00757B4B" w:rsidRDefault="00BE40C8" w:rsidP="00BE40C8">
      <w:pPr>
        <w:rPr>
          <w:rFonts w:cstheme="minorHAnsi"/>
        </w:rPr>
      </w:pPr>
    </w:p>
    <w:p w14:paraId="56013ABF" w14:textId="609D068D" w:rsidR="00BE40C8" w:rsidRPr="00757B4B" w:rsidRDefault="00BE40C8" w:rsidP="00BE40C8">
      <w:pPr>
        <w:rPr>
          <w:rFonts w:cstheme="minorHAnsi"/>
        </w:rPr>
      </w:pPr>
      <w:r w:rsidRPr="00757B4B">
        <w:rPr>
          <w:rFonts w:cstheme="minorHAnsi"/>
        </w:rPr>
        <w:t>KLASA:</w:t>
      </w:r>
    </w:p>
    <w:p w14:paraId="4BE8842A" w14:textId="1F6602D1" w:rsidR="00BE40C8" w:rsidRPr="00757B4B" w:rsidRDefault="00BE40C8" w:rsidP="00BE40C8">
      <w:pPr>
        <w:rPr>
          <w:rFonts w:cstheme="minorHAnsi"/>
        </w:rPr>
      </w:pPr>
      <w:r w:rsidRPr="00757B4B">
        <w:rPr>
          <w:rFonts w:cstheme="minorHAnsi"/>
        </w:rPr>
        <w:t>URB</w:t>
      </w:r>
      <w:r w:rsidR="003841E4" w:rsidRPr="00757B4B">
        <w:rPr>
          <w:rFonts w:cstheme="minorHAnsi"/>
        </w:rPr>
        <w:t>R</w:t>
      </w:r>
      <w:r w:rsidRPr="00757B4B">
        <w:rPr>
          <w:rFonts w:cstheme="minorHAnsi"/>
        </w:rPr>
        <w:t>OJ:</w:t>
      </w:r>
    </w:p>
    <w:p w14:paraId="4B06F769" w14:textId="07E4663A" w:rsidR="00BE40C8" w:rsidRPr="00757B4B" w:rsidRDefault="00BE40C8" w:rsidP="00BE40C8">
      <w:pPr>
        <w:rPr>
          <w:rFonts w:cstheme="minorHAnsi"/>
        </w:rPr>
      </w:pPr>
      <w:r w:rsidRPr="00757B4B">
        <w:rPr>
          <w:rFonts w:cstheme="minorHAnsi"/>
        </w:rPr>
        <w:t>U Šibeniku</w:t>
      </w:r>
      <w:r w:rsidR="008E5A70" w:rsidRPr="00757B4B">
        <w:rPr>
          <w:rFonts w:cstheme="minorHAnsi"/>
        </w:rPr>
        <w:t>,</w:t>
      </w:r>
      <w:r w:rsidR="000E6DFB" w:rsidRPr="00757B4B">
        <w:rPr>
          <w:rFonts w:cstheme="minorHAnsi"/>
        </w:rPr>
        <w:t>……….</w:t>
      </w:r>
    </w:p>
    <w:p w14:paraId="6B577B54" w14:textId="77777777" w:rsidR="007C2BEE" w:rsidRPr="00757B4B" w:rsidRDefault="007C2BEE" w:rsidP="007C2BEE">
      <w:pPr>
        <w:rPr>
          <w:rFonts w:cstheme="minorHAnsi"/>
        </w:rPr>
      </w:pPr>
    </w:p>
    <w:p w14:paraId="5D4E5992" w14:textId="7EA87700" w:rsidR="007C2BEE" w:rsidRPr="00757B4B" w:rsidRDefault="007C2BEE" w:rsidP="0044157C">
      <w:pPr>
        <w:jc w:val="center"/>
        <w:rPr>
          <w:rFonts w:cstheme="minorHAnsi"/>
        </w:rPr>
      </w:pPr>
      <w:r w:rsidRPr="00757B4B">
        <w:rPr>
          <w:rFonts w:cstheme="minorHAnsi"/>
        </w:rPr>
        <w:t>UPRAVNO VIJEĆE LUČKE UPRAVE ŠIBENSKO-KNINSKE ŽUPANIJE</w:t>
      </w:r>
    </w:p>
    <w:p w14:paraId="25F313CE" w14:textId="77777777" w:rsidR="0044157C" w:rsidRPr="00757B4B" w:rsidRDefault="0044157C" w:rsidP="0044157C">
      <w:pPr>
        <w:rPr>
          <w:rFonts w:cstheme="minorHAnsi"/>
        </w:rPr>
      </w:pPr>
    </w:p>
    <w:p w14:paraId="6500041B" w14:textId="77777777" w:rsidR="0044157C" w:rsidRPr="00757B4B" w:rsidRDefault="0044157C" w:rsidP="0044157C">
      <w:pPr>
        <w:rPr>
          <w:rFonts w:cstheme="minorHAnsi"/>
        </w:rPr>
      </w:pPr>
    </w:p>
    <w:p w14:paraId="3F0CFDAA" w14:textId="3FA99084" w:rsidR="0044157C" w:rsidRPr="00757B4B" w:rsidRDefault="0044157C" w:rsidP="0044157C">
      <w:pPr>
        <w:tabs>
          <w:tab w:val="left" w:pos="6129"/>
        </w:tabs>
        <w:rPr>
          <w:rFonts w:cstheme="minorHAnsi"/>
        </w:rPr>
      </w:pPr>
      <w:r w:rsidRPr="00757B4B">
        <w:rPr>
          <w:rFonts w:cstheme="minorHAnsi"/>
        </w:rPr>
        <w:tab/>
        <w:t>Predsjednik:</w:t>
      </w:r>
    </w:p>
    <w:p w14:paraId="3C641854" w14:textId="6BFD8906" w:rsidR="0044157C" w:rsidRDefault="0044157C" w:rsidP="0044157C">
      <w:pPr>
        <w:tabs>
          <w:tab w:val="left" w:pos="6129"/>
        </w:tabs>
        <w:rPr>
          <w:rFonts w:cstheme="minorHAnsi"/>
        </w:rPr>
      </w:pPr>
      <w:r w:rsidRPr="00757B4B">
        <w:rPr>
          <w:rFonts w:cstheme="minorHAnsi"/>
        </w:rPr>
        <w:tab/>
        <w:t>Željko Dulibić, dipl.</w:t>
      </w:r>
      <w:r w:rsidR="00D63041">
        <w:rPr>
          <w:rFonts w:cstheme="minorHAnsi"/>
        </w:rPr>
        <w:t xml:space="preserve"> </w:t>
      </w:r>
      <w:proofErr w:type="spellStart"/>
      <w:r w:rsidRPr="00757B4B">
        <w:rPr>
          <w:rFonts w:cstheme="minorHAnsi"/>
        </w:rPr>
        <w:t>oec</w:t>
      </w:r>
      <w:proofErr w:type="spellEnd"/>
      <w:r w:rsidRPr="00757B4B">
        <w:rPr>
          <w:rFonts w:cstheme="minorHAnsi"/>
        </w:rPr>
        <w:t>.</w:t>
      </w:r>
    </w:p>
    <w:p w14:paraId="4E71A471" w14:textId="77777777" w:rsidR="00F546E6" w:rsidRPr="00F546E6" w:rsidRDefault="00F546E6" w:rsidP="00F546E6">
      <w:pPr>
        <w:rPr>
          <w:rFonts w:cstheme="minorHAnsi"/>
        </w:rPr>
      </w:pPr>
    </w:p>
    <w:p w14:paraId="3BCA53CF" w14:textId="77777777" w:rsidR="00F546E6" w:rsidRDefault="00F546E6" w:rsidP="00F546E6">
      <w:pPr>
        <w:rPr>
          <w:rFonts w:cstheme="minorHAnsi"/>
        </w:rPr>
      </w:pPr>
    </w:p>
    <w:p w14:paraId="3A1B0C3D" w14:textId="3FCC7094" w:rsidR="00F546E6" w:rsidRPr="007A3B75" w:rsidRDefault="00F546E6" w:rsidP="00F546E6">
      <w:pPr>
        <w:rPr>
          <w:rFonts w:cstheme="minorHAnsi"/>
          <w:i/>
          <w:iCs/>
          <w:u w:val="single"/>
        </w:rPr>
      </w:pPr>
      <w:r w:rsidRPr="007A3B75">
        <w:rPr>
          <w:rFonts w:cstheme="minorHAnsi"/>
          <w:i/>
          <w:iCs/>
          <w:u w:val="single"/>
        </w:rPr>
        <w:t>Obrazloženje:</w:t>
      </w:r>
    </w:p>
    <w:p w14:paraId="69A17813" w14:textId="77777777" w:rsidR="0081102C" w:rsidRDefault="0081102C" w:rsidP="005A6821">
      <w:pPr>
        <w:spacing w:after="0"/>
        <w:jc w:val="both"/>
        <w:rPr>
          <w:rFonts w:cstheme="minorHAnsi"/>
        </w:rPr>
      </w:pPr>
      <w:r>
        <w:rPr>
          <w:rFonts w:cstheme="minorHAnsi"/>
        </w:rPr>
        <w:t>Temeljem izmjena</w:t>
      </w:r>
      <w:r w:rsidR="00C05AF6" w:rsidRPr="00C05AF6">
        <w:rPr>
          <w:rFonts w:cstheme="minorHAnsi"/>
        </w:rPr>
        <w:t xml:space="preserve"> Zakon o javnoj nabavi (NN 120/16, 114/22 i 48/26), kojima su detaljnije uređene obveze </w:t>
      </w:r>
      <w:r w:rsidR="005A6821">
        <w:rPr>
          <w:rFonts w:cstheme="minorHAnsi"/>
        </w:rPr>
        <w:t>N</w:t>
      </w:r>
      <w:r w:rsidR="00C05AF6" w:rsidRPr="00C05AF6">
        <w:rPr>
          <w:rFonts w:cstheme="minorHAnsi"/>
        </w:rPr>
        <w:t>aručitelja u odnosu na jednostavnu nabavu</w:t>
      </w:r>
      <w:r>
        <w:rPr>
          <w:rFonts w:cstheme="minorHAnsi"/>
        </w:rPr>
        <w:t xml:space="preserve"> </w:t>
      </w:r>
      <w:r w:rsidR="00C05AF6" w:rsidRPr="00C05AF6">
        <w:rPr>
          <w:rFonts w:cstheme="minorHAnsi"/>
        </w:rPr>
        <w:t xml:space="preserve">propisano je da </w:t>
      </w:r>
      <w:r w:rsidR="005A6821">
        <w:rPr>
          <w:rFonts w:cstheme="minorHAnsi"/>
        </w:rPr>
        <w:t>N</w:t>
      </w:r>
      <w:r w:rsidR="00C05AF6" w:rsidRPr="00C05AF6">
        <w:rPr>
          <w:rFonts w:cstheme="minorHAnsi"/>
        </w:rPr>
        <w:t xml:space="preserve">aručitelj pravila, uvjete i postupke jednostavne nabave uređuje općim aktom. </w:t>
      </w:r>
    </w:p>
    <w:p w14:paraId="23667407" w14:textId="08BD84EF" w:rsidR="00C05AF6" w:rsidRPr="00C05AF6" w:rsidRDefault="00C05AF6" w:rsidP="005A6821">
      <w:pPr>
        <w:spacing w:after="0"/>
        <w:jc w:val="both"/>
        <w:rPr>
          <w:rFonts w:cstheme="minorHAnsi"/>
        </w:rPr>
      </w:pPr>
      <w:r w:rsidRPr="00C05AF6">
        <w:rPr>
          <w:rFonts w:cstheme="minorHAnsi"/>
        </w:rPr>
        <w:t>Općim aktom potrebno je urediti poštivanje načela javne nabave, sprječavanje, prepoznavanje i uklanjanje sukoba interesa, pravnu zaštitu gospodarskih subjekata putem prigovora za nabave procijenjene vrijednosti veće od 15.000,00 eura te mogućnost primjene elektroničkih sredstava komunikacije za nabave procijenjene vrijednosti jednake ili manje od 15.000,00 eura.</w:t>
      </w:r>
    </w:p>
    <w:p w14:paraId="3D63E647" w14:textId="4AC83016" w:rsidR="00F546E6" w:rsidRDefault="003D6DC7" w:rsidP="005A6821">
      <w:pPr>
        <w:spacing w:after="0"/>
        <w:jc w:val="both"/>
        <w:rPr>
          <w:rFonts w:cstheme="minorHAnsi"/>
        </w:rPr>
      </w:pPr>
      <w:r>
        <w:rPr>
          <w:rFonts w:cstheme="minorHAnsi"/>
        </w:rPr>
        <w:t xml:space="preserve">Ovim prijedlogom Nacrta </w:t>
      </w:r>
      <w:r w:rsidR="00C05AF6" w:rsidRPr="00C05AF6">
        <w:rPr>
          <w:rFonts w:cstheme="minorHAnsi"/>
        </w:rPr>
        <w:t>Pravilnika ujedno se uređuje provedba postupaka jednostavne nabave prema vrijednosnim pragovima, uključujući provedbu postupaka putem modula jednostavne nabave u EOJN RH za nabave procijenjene vrijednosti veće od 15.000,00 eura te javnu objavu u modulu EOJN RH za nabavu robe i usluga procijenjene vrijednosti veće od 25.000,00 eura i radova procijenjene vrijednosti veće od 45.000,00 eura, uz zakonom propisane iznimke.</w:t>
      </w:r>
    </w:p>
    <w:p w14:paraId="2A1447CF" w14:textId="3F7F1FBC" w:rsidR="003D6DC7" w:rsidRPr="00F546E6" w:rsidRDefault="003D6DC7" w:rsidP="005A6821">
      <w:pPr>
        <w:spacing w:after="0"/>
        <w:jc w:val="both"/>
        <w:rPr>
          <w:rFonts w:cstheme="minorHAnsi"/>
        </w:rPr>
      </w:pPr>
      <w:r>
        <w:rPr>
          <w:rFonts w:cstheme="minorHAnsi"/>
        </w:rPr>
        <w:t>Slijedom navedenog predlaže se donošenje ovog Pravilnika.</w:t>
      </w:r>
    </w:p>
    <w:sectPr w:rsidR="003D6DC7" w:rsidRPr="00F546E6" w:rsidSect="00AA369E">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B68"/>
    <w:multiLevelType w:val="hybridMultilevel"/>
    <w:tmpl w:val="845C20C2"/>
    <w:lvl w:ilvl="0" w:tplc="377AC24E">
      <w:start w:val="1"/>
      <w:numFmt w:val="decimal"/>
      <w:lvlText w:val="%1."/>
      <w:lvlJc w:val="left"/>
      <w:pPr>
        <w:ind w:left="1800" w:hanging="360"/>
      </w:pPr>
      <w:rPr>
        <w:rFonts w:asciiTheme="minorHAnsi" w:eastAsiaTheme="minorHAnsi" w:hAnsiTheme="minorHAnsi" w:cstheme="minorBidi"/>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 w15:restartNumberingAfterBreak="0">
    <w:nsid w:val="059C7026"/>
    <w:multiLevelType w:val="hybridMultilevel"/>
    <w:tmpl w:val="EFAC253A"/>
    <w:lvl w:ilvl="0" w:tplc="F520673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FB69B9"/>
    <w:multiLevelType w:val="hybridMultilevel"/>
    <w:tmpl w:val="F12003AA"/>
    <w:lvl w:ilvl="0" w:tplc="A6E882A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8084ADA"/>
    <w:multiLevelType w:val="hybridMultilevel"/>
    <w:tmpl w:val="9E383B2A"/>
    <w:lvl w:ilvl="0" w:tplc="EA0A02E2">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8252672"/>
    <w:multiLevelType w:val="hybridMultilevel"/>
    <w:tmpl w:val="71204E32"/>
    <w:lvl w:ilvl="0" w:tplc="4FB0A4C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9E07C89"/>
    <w:multiLevelType w:val="hybridMultilevel"/>
    <w:tmpl w:val="AE1AA3CA"/>
    <w:lvl w:ilvl="0" w:tplc="041A0019">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43452A1"/>
    <w:multiLevelType w:val="hybridMultilevel"/>
    <w:tmpl w:val="7CF082E0"/>
    <w:lvl w:ilvl="0" w:tplc="EA0A02E2">
      <w:start w:val="1"/>
      <w:numFmt w:val="bullet"/>
      <w:lvlText w:val="-"/>
      <w:lvlJc w:val="left"/>
      <w:pPr>
        <w:ind w:left="1440" w:hanging="360"/>
      </w:pPr>
      <w:rPr>
        <w:rFonts w:ascii="Calibri" w:eastAsiaTheme="minorHAns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7" w15:restartNumberingAfterBreak="0">
    <w:nsid w:val="14BB0807"/>
    <w:multiLevelType w:val="hybridMultilevel"/>
    <w:tmpl w:val="36E662B4"/>
    <w:lvl w:ilvl="0" w:tplc="EA0A02E2">
      <w:start w:val="1"/>
      <w:numFmt w:val="bullet"/>
      <w:lvlText w:val="-"/>
      <w:lvlJc w:val="left"/>
      <w:pPr>
        <w:ind w:left="1440" w:hanging="360"/>
      </w:pPr>
      <w:rPr>
        <w:rFonts w:ascii="Calibri" w:eastAsiaTheme="minorHAns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18CB47AD"/>
    <w:multiLevelType w:val="hybridMultilevel"/>
    <w:tmpl w:val="F686F44C"/>
    <w:lvl w:ilvl="0" w:tplc="EA0A02E2">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A475C07"/>
    <w:multiLevelType w:val="hybridMultilevel"/>
    <w:tmpl w:val="90604866"/>
    <w:lvl w:ilvl="0" w:tplc="E5825794">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BC51B56"/>
    <w:multiLevelType w:val="hybridMultilevel"/>
    <w:tmpl w:val="F3F8F22C"/>
    <w:lvl w:ilvl="0" w:tplc="3124AD9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44051F4"/>
    <w:multiLevelType w:val="hybridMultilevel"/>
    <w:tmpl w:val="6CF219DC"/>
    <w:lvl w:ilvl="0" w:tplc="5142D40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A2E5920"/>
    <w:multiLevelType w:val="hybridMultilevel"/>
    <w:tmpl w:val="F5FA0ADA"/>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3" w15:restartNumberingAfterBreak="0">
    <w:nsid w:val="2C643793"/>
    <w:multiLevelType w:val="hybridMultilevel"/>
    <w:tmpl w:val="81CABDCC"/>
    <w:lvl w:ilvl="0" w:tplc="041A0017">
      <w:start w:val="1"/>
      <w:numFmt w:val="lowerLetter"/>
      <w:lvlText w:val="%1)"/>
      <w:lvlJc w:val="left"/>
      <w:pPr>
        <w:ind w:left="2136" w:hanging="360"/>
      </w:pPr>
    </w:lvl>
    <w:lvl w:ilvl="1" w:tplc="041A0019" w:tentative="1">
      <w:start w:val="1"/>
      <w:numFmt w:val="lowerLetter"/>
      <w:lvlText w:val="%2."/>
      <w:lvlJc w:val="left"/>
      <w:pPr>
        <w:ind w:left="2856" w:hanging="360"/>
      </w:pPr>
    </w:lvl>
    <w:lvl w:ilvl="2" w:tplc="041A001B" w:tentative="1">
      <w:start w:val="1"/>
      <w:numFmt w:val="lowerRoman"/>
      <w:lvlText w:val="%3."/>
      <w:lvlJc w:val="right"/>
      <w:pPr>
        <w:ind w:left="3576" w:hanging="180"/>
      </w:pPr>
    </w:lvl>
    <w:lvl w:ilvl="3" w:tplc="041A000F" w:tentative="1">
      <w:start w:val="1"/>
      <w:numFmt w:val="decimal"/>
      <w:lvlText w:val="%4."/>
      <w:lvlJc w:val="left"/>
      <w:pPr>
        <w:ind w:left="4296" w:hanging="360"/>
      </w:pPr>
    </w:lvl>
    <w:lvl w:ilvl="4" w:tplc="041A0019" w:tentative="1">
      <w:start w:val="1"/>
      <w:numFmt w:val="lowerLetter"/>
      <w:lvlText w:val="%5."/>
      <w:lvlJc w:val="left"/>
      <w:pPr>
        <w:ind w:left="5016" w:hanging="360"/>
      </w:pPr>
    </w:lvl>
    <w:lvl w:ilvl="5" w:tplc="041A001B" w:tentative="1">
      <w:start w:val="1"/>
      <w:numFmt w:val="lowerRoman"/>
      <w:lvlText w:val="%6."/>
      <w:lvlJc w:val="right"/>
      <w:pPr>
        <w:ind w:left="5736" w:hanging="180"/>
      </w:pPr>
    </w:lvl>
    <w:lvl w:ilvl="6" w:tplc="041A000F" w:tentative="1">
      <w:start w:val="1"/>
      <w:numFmt w:val="decimal"/>
      <w:lvlText w:val="%7."/>
      <w:lvlJc w:val="left"/>
      <w:pPr>
        <w:ind w:left="6456" w:hanging="360"/>
      </w:pPr>
    </w:lvl>
    <w:lvl w:ilvl="7" w:tplc="041A0019" w:tentative="1">
      <w:start w:val="1"/>
      <w:numFmt w:val="lowerLetter"/>
      <w:lvlText w:val="%8."/>
      <w:lvlJc w:val="left"/>
      <w:pPr>
        <w:ind w:left="7176" w:hanging="360"/>
      </w:pPr>
    </w:lvl>
    <w:lvl w:ilvl="8" w:tplc="041A001B" w:tentative="1">
      <w:start w:val="1"/>
      <w:numFmt w:val="lowerRoman"/>
      <w:lvlText w:val="%9."/>
      <w:lvlJc w:val="right"/>
      <w:pPr>
        <w:ind w:left="7896" w:hanging="180"/>
      </w:pPr>
    </w:lvl>
  </w:abstractNum>
  <w:abstractNum w:abstractNumId="14" w15:restartNumberingAfterBreak="0">
    <w:nsid w:val="2C684DBC"/>
    <w:multiLevelType w:val="hybridMultilevel"/>
    <w:tmpl w:val="D30E658A"/>
    <w:lvl w:ilvl="0" w:tplc="EA0A02E2">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0CF38DB"/>
    <w:multiLevelType w:val="hybridMultilevel"/>
    <w:tmpl w:val="981E58AE"/>
    <w:lvl w:ilvl="0" w:tplc="9C12D764">
      <w:start w:val="4"/>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3916EE5"/>
    <w:multiLevelType w:val="hybridMultilevel"/>
    <w:tmpl w:val="8436980C"/>
    <w:lvl w:ilvl="0" w:tplc="9F4C93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8845AA4"/>
    <w:multiLevelType w:val="hybridMultilevel"/>
    <w:tmpl w:val="9086FF56"/>
    <w:lvl w:ilvl="0" w:tplc="B730274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A4F1F71"/>
    <w:multiLevelType w:val="hybridMultilevel"/>
    <w:tmpl w:val="BE80DB06"/>
    <w:lvl w:ilvl="0" w:tplc="041A0019">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9" w15:restartNumberingAfterBreak="0">
    <w:nsid w:val="3ADF42AD"/>
    <w:multiLevelType w:val="hybridMultilevel"/>
    <w:tmpl w:val="940061E6"/>
    <w:lvl w:ilvl="0" w:tplc="EBACA56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5D537F5"/>
    <w:multiLevelType w:val="hybridMultilevel"/>
    <w:tmpl w:val="7F2EADF4"/>
    <w:lvl w:ilvl="0" w:tplc="114AC8B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AA2798F"/>
    <w:multiLevelType w:val="hybridMultilevel"/>
    <w:tmpl w:val="B5003A4E"/>
    <w:lvl w:ilvl="0" w:tplc="571E6A90">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AF56F3A"/>
    <w:multiLevelType w:val="hybridMultilevel"/>
    <w:tmpl w:val="4BE852AE"/>
    <w:lvl w:ilvl="0" w:tplc="C758026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46F67FD"/>
    <w:multiLevelType w:val="hybridMultilevel"/>
    <w:tmpl w:val="230CE0E6"/>
    <w:lvl w:ilvl="0" w:tplc="3B0A6E5C">
      <w:start w:val="1"/>
      <w:numFmt w:val="bullet"/>
      <w:lvlText w:val="-"/>
      <w:lvlJc w:val="left"/>
      <w:pPr>
        <w:ind w:left="720" w:hanging="360"/>
      </w:pPr>
      <w:rPr>
        <w:rFonts w:ascii="Source Sans Pro" w:hAnsi="Source Sans Pr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5317A90"/>
    <w:multiLevelType w:val="hybridMultilevel"/>
    <w:tmpl w:val="816EB742"/>
    <w:lvl w:ilvl="0" w:tplc="EA0A02E2">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0C35B31"/>
    <w:multiLevelType w:val="hybridMultilevel"/>
    <w:tmpl w:val="8D42B4EA"/>
    <w:lvl w:ilvl="0" w:tplc="1BBC4A8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2576083"/>
    <w:multiLevelType w:val="hybridMultilevel"/>
    <w:tmpl w:val="DB144960"/>
    <w:lvl w:ilvl="0" w:tplc="C25828B4">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7" w15:restartNumberingAfterBreak="0">
    <w:nsid w:val="668F5B4D"/>
    <w:multiLevelType w:val="hybridMultilevel"/>
    <w:tmpl w:val="238652C2"/>
    <w:lvl w:ilvl="0" w:tplc="473C490E">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8821B5F"/>
    <w:multiLevelType w:val="hybridMultilevel"/>
    <w:tmpl w:val="8B3285EE"/>
    <w:lvl w:ilvl="0" w:tplc="395E17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B1677F4"/>
    <w:multiLevelType w:val="hybridMultilevel"/>
    <w:tmpl w:val="073C071A"/>
    <w:lvl w:ilvl="0" w:tplc="6A4A37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CCD4481"/>
    <w:multiLevelType w:val="hybridMultilevel"/>
    <w:tmpl w:val="9DFC5160"/>
    <w:lvl w:ilvl="0" w:tplc="9042C67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D4D665C"/>
    <w:multiLevelType w:val="hybridMultilevel"/>
    <w:tmpl w:val="0920904C"/>
    <w:lvl w:ilvl="0" w:tplc="F388401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45A6321"/>
    <w:multiLevelType w:val="hybridMultilevel"/>
    <w:tmpl w:val="367EDEFE"/>
    <w:lvl w:ilvl="0" w:tplc="48E87E6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4CB62F6"/>
    <w:multiLevelType w:val="hybridMultilevel"/>
    <w:tmpl w:val="9F32B0C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4" w15:restartNumberingAfterBreak="0">
    <w:nsid w:val="75C37B4C"/>
    <w:multiLevelType w:val="hybridMultilevel"/>
    <w:tmpl w:val="CD9EC0B0"/>
    <w:lvl w:ilvl="0" w:tplc="EA0A02E2">
      <w:start w:val="1"/>
      <w:numFmt w:val="bullet"/>
      <w:lvlText w:val="-"/>
      <w:lvlJc w:val="left"/>
      <w:pPr>
        <w:ind w:left="1440" w:hanging="360"/>
      </w:pPr>
      <w:rPr>
        <w:rFonts w:ascii="Calibri" w:eastAsiaTheme="minorHAns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5" w15:restartNumberingAfterBreak="0">
    <w:nsid w:val="78AC409C"/>
    <w:multiLevelType w:val="hybridMultilevel"/>
    <w:tmpl w:val="7E38CBDA"/>
    <w:lvl w:ilvl="0" w:tplc="319C86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D673835"/>
    <w:multiLevelType w:val="hybridMultilevel"/>
    <w:tmpl w:val="D80A9526"/>
    <w:lvl w:ilvl="0" w:tplc="69AA14D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DA612C1"/>
    <w:multiLevelType w:val="hybridMultilevel"/>
    <w:tmpl w:val="DD106FEA"/>
    <w:lvl w:ilvl="0" w:tplc="ECE236C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E153528"/>
    <w:multiLevelType w:val="hybridMultilevel"/>
    <w:tmpl w:val="30F0C9E2"/>
    <w:lvl w:ilvl="0" w:tplc="8B8864C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F0A745C"/>
    <w:multiLevelType w:val="hybridMultilevel"/>
    <w:tmpl w:val="7AAEDCBC"/>
    <w:lvl w:ilvl="0" w:tplc="EA0A02E2">
      <w:start w:val="1"/>
      <w:numFmt w:val="bullet"/>
      <w:lvlText w:val="-"/>
      <w:lvlJc w:val="left"/>
      <w:pPr>
        <w:ind w:left="1440" w:hanging="360"/>
      </w:pPr>
      <w:rPr>
        <w:rFonts w:ascii="Calibri" w:eastAsiaTheme="minorHAns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0" w15:restartNumberingAfterBreak="0">
    <w:nsid w:val="7F1051A8"/>
    <w:multiLevelType w:val="hybridMultilevel"/>
    <w:tmpl w:val="7BAE4806"/>
    <w:lvl w:ilvl="0" w:tplc="3ABEF69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551186871">
    <w:abstractNumId w:val="2"/>
  </w:num>
  <w:num w:numId="2" w16cid:durableId="625769780">
    <w:abstractNumId w:val="19"/>
  </w:num>
  <w:num w:numId="3" w16cid:durableId="935362339">
    <w:abstractNumId w:val="4"/>
  </w:num>
  <w:num w:numId="4" w16cid:durableId="1077677846">
    <w:abstractNumId w:val="33"/>
  </w:num>
  <w:num w:numId="5" w16cid:durableId="1303730027">
    <w:abstractNumId w:val="22"/>
  </w:num>
  <w:num w:numId="6" w16cid:durableId="1842041637">
    <w:abstractNumId w:val="39"/>
  </w:num>
  <w:num w:numId="7" w16cid:durableId="1547255888">
    <w:abstractNumId w:val="3"/>
  </w:num>
  <w:num w:numId="8" w16cid:durableId="1721517622">
    <w:abstractNumId w:val="16"/>
  </w:num>
  <w:num w:numId="9" w16cid:durableId="2077698154">
    <w:abstractNumId w:val="32"/>
  </w:num>
  <w:num w:numId="10" w16cid:durableId="1351688116">
    <w:abstractNumId w:val="1"/>
  </w:num>
  <w:num w:numId="11" w16cid:durableId="1304314373">
    <w:abstractNumId w:val="37"/>
  </w:num>
  <w:num w:numId="12" w16cid:durableId="1024205876">
    <w:abstractNumId w:val="8"/>
  </w:num>
  <w:num w:numId="13" w16cid:durableId="469447832">
    <w:abstractNumId w:val="17"/>
  </w:num>
  <w:num w:numId="14" w16cid:durableId="445738885">
    <w:abstractNumId w:val="10"/>
  </w:num>
  <w:num w:numId="15" w16cid:durableId="1927616500">
    <w:abstractNumId w:val="7"/>
  </w:num>
  <w:num w:numId="16" w16cid:durableId="2012176568">
    <w:abstractNumId w:val="30"/>
  </w:num>
  <w:num w:numId="17" w16cid:durableId="417219321">
    <w:abstractNumId w:val="6"/>
  </w:num>
  <w:num w:numId="18" w16cid:durableId="2002737375">
    <w:abstractNumId w:val="36"/>
  </w:num>
  <w:num w:numId="19" w16cid:durableId="341125051">
    <w:abstractNumId w:val="34"/>
  </w:num>
  <w:num w:numId="20" w16cid:durableId="1621646959">
    <w:abstractNumId w:val="25"/>
  </w:num>
  <w:num w:numId="21" w16cid:durableId="144980856">
    <w:abstractNumId w:val="29"/>
  </w:num>
  <w:num w:numId="22" w16cid:durableId="209654256">
    <w:abstractNumId w:val="23"/>
  </w:num>
  <w:num w:numId="23" w16cid:durableId="375737362">
    <w:abstractNumId w:val="27"/>
  </w:num>
  <w:num w:numId="24" w16cid:durableId="1344940976">
    <w:abstractNumId w:val="21"/>
  </w:num>
  <w:num w:numId="25" w16cid:durableId="2044863710">
    <w:abstractNumId w:val="0"/>
  </w:num>
  <w:num w:numId="26" w16cid:durableId="1097017931">
    <w:abstractNumId w:val="13"/>
  </w:num>
  <w:num w:numId="27" w16cid:durableId="520163869">
    <w:abstractNumId w:val="35"/>
  </w:num>
  <w:num w:numId="28" w16cid:durableId="1632050487">
    <w:abstractNumId w:val="9"/>
  </w:num>
  <w:num w:numId="29" w16cid:durableId="576936646">
    <w:abstractNumId w:val="12"/>
  </w:num>
  <w:num w:numId="30" w16cid:durableId="469635391">
    <w:abstractNumId w:val="38"/>
  </w:num>
  <w:num w:numId="31" w16cid:durableId="314263116">
    <w:abstractNumId w:val="28"/>
  </w:num>
  <w:num w:numId="32" w16cid:durableId="863204289">
    <w:abstractNumId w:val="5"/>
  </w:num>
  <w:num w:numId="33" w16cid:durableId="671640136">
    <w:abstractNumId w:val="40"/>
  </w:num>
  <w:num w:numId="34" w16cid:durableId="1494183296">
    <w:abstractNumId w:val="20"/>
  </w:num>
  <w:num w:numId="35" w16cid:durableId="1207373608">
    <w:abstractNumId w:val="14"/>
  </w:num>
  <w:num w:numId="36" w16cid:durableId="1742024195">
    <w:abstractNumId w:val="24"/>
  </w:num>
  <w:num w:numId="37" w16cid:durableId="1722971314">
    <w:abstractNumId w:val="11"/>
  </w:num>
  <w:num w:numId="38" w16cid:durableId="1015693692">
    <w:abstractNumId w:val="26"/>
  </w:num>
  <w:num w:numId="39" w16cid:durableId="1561135355">
    <w:abstractNumId w:val="18"/>
  </w:num>
  <w:num w:numId="40" w16cid:durableId="1880241648">
    <w:abstractNumId w:val="31"/>
  </w:num>
  <w:num w:numId="41" w16cid:durableId="1984239125">
    <w:abstractNumId w:val="1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748"/>
    <w:rsid w:val="00011242"/>
    <w:rsid w:val="000507E4"/>
    <w:rsid w:val="00051FF0"/>
    <w:rsid w:val="000552C2"/>
    <w:rsid w:val="00091B23"/>
    <w:rsid w:val="00093F1D"/>
    <w:rsid w:val="000A1587"/>
    <w:rsid w:val="000B0BEA"/>
    <w:rsid w:val="000E1DC5"/>
    <w:rsid w:val="000E4575"/>
    <w:rsid w:val="000E6DFB"/>
    <w:rsid w:val="000E72C6"/>
    <w:rsid w:val="000F1016"/>
    <w:rsid w:val="000F34A5"/>
    <w:rsid w:val="001001FC"/>
    <w:rsid w:val="00112D47"/>
    <w:rsid w:val="00113655"/>
    <w:rsid w:val="0012159F"/>
    <w:rsid w:val="00126F73"/>
    <w:rsid w:val="00127F9E"/>
    <w:rsid w:val="00143D05"/>
    <w:rsid w:val="001537AC"/>
    <w:rsid w:val="001603BA"/>
    <w:rsid w:val="00161D1A"/>
    <w:rsid w:val="0016688E"/>
    <w:rsid w:val="001673C6"/>
    <w:rsid w:val="001713E3"/>
    <w:rsid w:val="00186FE4"/>
    <w:rsid w:val="001A4B60"/>
    <w:rsid w:val="001B4C25"/>
    <w:rsid w:val="001C068C"/>
    <w:rsid w:val="001E5280"/>
    <w:rsid w:val="002143BF"/>
    <w:rsid w:val="00215911"/>
    <w:rsid w:val="00227E23"/>
    <w:rsid w:val="00245AFC"/>
    <w:rsid w:val="002469AE"/>
    <w:rsid w:val="0025621A"/>
    <w:rsid w:val="00263FD5"/>
    <w:rsid w:val="002725A7"/>
    <w:rsid w:val="00272A82"/>
    <w:rsid w:val="00273635"/>
    <w:rsid w:val="002B1C92"/>
    <w:rsid w:val="002B56C8"/>
    <w:rsid w:val="002B751A"/>
    <w:rsid w:val="002B7EC8"/>
    <w:rsid w:val="002C4939"/>
    <w:rsid w:val="002C507F"/>
    <w:rsid w:val="002D43CF"/>
    <w:rsid w:val="002E0D65"/>
    <w:rsid w:val="002E3EEA"/>
    <w:rsid w:val="002E61DB"/>
    <w:rsid w:val="002F0512"/>
    <w:rsid w:val="002F3974"/>
    <w:rsid w:val="002F3CD1"/>
    <w:rsid w:val="00325D8C"/>
    <w:rsid w:val="00331A14"/>
    <w:rsid w:val="003574EC"/>
    <w:rsid w:val="00364466"/>
    <w:rsid w:val="00370544"/>
    <w:rsid w:val="003841E4"/>
    <w:rsid w:val="00390FC0"/>
    <w:rsid w:val="0039763A"/>
    <w:rsid w:val="00397CAD"/>
    <w:rsid w:val="003B10D7"/>
    <w:rsid w:val="003B44EE"/>
    <w:rsid w:val="003B58EF"/>
    <w:rsid w:val="003C0864"/>
    <w:rsid w:val="003D1170"/>
    <w:rsid w:val="003D491A"/>
    <w:rsid w:val="003D6DC7"/>
    <w:rsid w:val="003E631E"/>
    <w:rsid w:val="003E663D"/>
    <w:rsid w:val="00403065"/>
    <w:rsid w:val="004149C9"/>
    <w:rsid w:val="00417BBA"/>
    <w:rsid w:val="0042077E"/>
    <w:rsid w:val="00425464"/>
    <w:rsid w:val="00432AD4"/>
    <w:rsid w:val="0044157C"/>
    <w:rsid w:val="00441847"/>
    <w:rsid w:val="00451DCF"/>
    <w:rsid w:val="00462B5E"/>
    <w:rsid w:val="00471263"/>
    <w:rsid w:val="00472825"/>
    <w:rsid w:val="004742BA"/>
    <w:rsid w:val="0048136A"/>
    <w:rsid w:val="004A6753"/>
    <w:rsid w:val="004B1748"/>
    <w:rsid w:val="004B3BA8"/>
    <w:rsid w:val="004B6A3A"/>
    <w:rsid w:val="004B7A28"/>
    <w:rsid w:val="004F55DC"/>
    <w:rsid w:val="00525AE1"/>
    <w:rsid w:val="0053093B"/>
    <w:rsid w:val="00531420"/>
    <w:rsid w:val="00575461"/>
    <w:rsid w:val="0059028A"/>
    <w:rsid w:val="00590C27"/>
    <w:rsid w:val="00590C28"/>
    <w:rsid w:val="005A3557"/>
    <w:rsid w:val="005A6821"/>
    <w:rsid w:val="005B529C"/>
    <w:rsid w:val="005C62AE"/>
    <w:rsid w:val="005C6CE2"/>
    <w:rsid w:val="005D04C6"/>
    <w:rsid w:val="005D601A"/>
    <w:rsid w:val="005D7A28"/>
    <w:rsid w:val="005E087A"/>
    <w:rsid w:val="005E1A48"/>
    <w:rsid w:val="005E675D"/>
    <w:rsid w:val="005E7379"/>
    <w:rsid w:val="006000F8"/>
    <w:rsid w:val="00607ED8"/>
    <w:rsid w:val="006166DE"/>
    <w:rsid w:val="00621E35"/>
    <w:rsid w:val="00631B5E"/>
    <w:rsid w:val="00653063"/>
    <w:rsid w:val="00663DE1"/>
    <w:rsid w:val="00664CEE"/>
    <w:rsid w:val="00667D5E"/>
    <w:rsid w:val="0068344F"/>
    <w:rsid w:val="006862C6"/>
    <w:rsid w:val="0069181D"/>
    <w:rsid w:val="006A2BA9"/>
    <w:rsid w:val="006B56A5"/>
    <w:rsid w:val="006C144B"/>
    <w:rsid w:val="006D458C"/>
    <w:rsid w:val="006E1701"/>
    <w:rsid w:val="006E532A"/>
    <w:rsid w:val="006F7DC2"/>
    <w:rsid w:val="00711505"/>
    <w:rsid w:val="00720BA7"/>
    <w:rsid w:val="00733E0E"/>
    <w:rsid w:val="00741133"/>
    <w:rsid w:val="00741AB2"/>
    <w:rsid w:val="007424E3"/>
    <w:rsid w:val="00754628"/>
    <w:rsid w:val="00757B4B"/>
    <w:rsid w:val="007630EB"/>
    <w:rsid w:val="007638FA"/>
    <w:rsid w:val="00767599"/>
    <w:rsid w:val="007838B2"/>
    <w:rsid w:val="00784EEC"/>
    <w:rsid w:val="00793E81"/>
    <w:rsid w:val="007A11D1"/>
    <w:rsid w:val="007A2B8B"/>
    <w:rsid w:val="007A3B75"/>
    <w:rsid w:val="007A793E"/>
    <w:rsid w:val="007B03BD"/>
    <w:rsid w:val="007B70B2"/>
    <w:rsid w:val="007C0957"/>
    <w:rsid w:val="007C2BEE"/>
    <w:rsid w:val="007C7258"/>
    <w:rsid w:val="007D4E35"/>
    <w:rsid w:val="007F1E21"/>
    <w:rsid w:val="007F35CA"/>
    <w:rsid w:val="008014F0"/>
    <w:rsid w:val="008053FF"/>
    <w:rsid w:val="0081102C"/>
    <w:rsid w:val="0082440C"/>
    <w:rsid w:val="0084042A"/>
    <w:rsid w:val="00841377"/>
    <w:rsid w:val="008542BE"/>
    <w:rsid w:val="00856B8F"/>
    <w:rsid w:val="00861F24"/>
    <w:rsid w:val="0087006C"/>
    <w:rsid w:val="0089747D"/>
    <w:rsid w:val="008A175E"/>
    <w:rsid w:val="008A2E2D"/>
    <w:rsid w:val="008B1220"/>
    <w:rsid w:val="008B5131"/>
    <w:rsid w:val="008C175E"/>
    <w:rsid w:val="008C2F4E"/>
    <w:rsid w:val="008C38A1"/>
    <w:rsid w:val="008C59DA"/>
    <w:rsid w:val="008E4849"/>
    <w:rsid w:val="008E5A70"/>
    <w:rsid w:val="008F5004"/>
    <w:rsid w:val="008F779E"/>
    <w:rsid w:val="00917E36"/>
    <w:rsid w:val="00922FE0"/>
    <w:rsid w:val="00924994"/>
    <w:rsid w:val="00924EF8"/>
    <w:rsid w:val="00925C2A"/>
    <w:rsid w:val="00932FBB"/>
    <w:rsid w:val="00935309"/>
    <w:rsid w:val="0094712A"/>
    <w:rsid w:val="0095537F"/>
    <w:rsid w:val="00967588"/>
    <w:rsid w:val="00970D69"/>
    <w:rsid w:val="00977BD9"/>
    <w:rsid w:val="009813FB"/>
    <w:rsid w:val="00993D50"/>
    <w:rsid w:val="00996D67"/>
    <w:rsid w:val="009A46F8"/>
    <w:rsid w:val="009B0722"/>
    <w:rsid w:val="009D0182"/>
    <w:rsid w:val="009D5C56"/>
    <w:rsid w:val="009E691D"/>
    <w:rsid w:val="00A01FA1"/>
    <w:rsid w:val="00A07DCA"/>
    <w:rsid w:val="00A17C29"/>
    <w:rsid w:val="00A23B4F"/>
    <w:rsid w:val="00A435CC"/>
    <w:rsid w:val="00A465F6"/>
    <w:rsid w:val="00A511E4"/>
    <w:rsid w:val="00A571BB"/>
    <w:rsid w:val="00A66262"/>
    <w:rsid w:val="00A66C42"/>
    <w:rsid w:val="00A96E77"/>
    <w:rsid w:val="00AA00D1"/>
    <w:rsid w:val="00AA0A70"/>
    <w:rsid w:val="00AA369E"/>
    <w:rsid w:val="00AA5395"/>
    <w:rsid w:val="00AA6666"/>
    <w:rsid w:val="00AB5132"/>
    <w:rsid w:val="00AB7031"/>
    <w:rsid w:val="00AE2BFB"/>
    <w:rsid w:val="00AF1448"/>
    <w:rsid w:val="00AF6D9C"/>
    <w:rsid w:val="00B01B5B"/>
    <w:rsid w:val="00B01C25"/>
    <w:rsid w:val="00B221E3"/>
    <w:rsid w:val="00B275DD"/>
    <w:rsid w:val="00B33B10"/>
    <w:rsid w:val="00B34F25"/>
    <w:rsid w:val="00B43C40"/>
    <w:rsid w:val="00B7167B"/>
    <w:rsid w:val="00B8215B"/>
    <w:rsid w:val="00B82866"/>
    <w:rsid w:val="00BA5FE2"/>
    <w:rsid w:val="00BA74B3"/>
    <w:rsid w:val="00BB1A34"/>
    <w:rsid w:val="00BD2DE6"/>
    <w:rsid w:val="00BD391B"/>
    <w:rsid w:val="00BD4AE8"/>
    <w:rsid w:val="00BE0103"/>
    <w:rsid w:val="00BE40C8"/>
    <w:rsid w:val="00BF1637"/>
    <w:rsid w:val="00C041F5"/>
    <w:rsid w:val="00C05AF6"/>
    <w:rsid w:val="00C120EA"/>
    <w:rsid w:val="00C14346"/>
    <w:rsid w:val="00C1708D"/>
    <w:rsid w:val="00C249C3"/>
    <w:rsid w:val="00C36B41"/>
    <w:rsid w:val="00C55B40"/>
    <w:rsid w:val="00C7491A"/>
    <w:rsid w:val="00C82836"/>
    <w:rsid w:val="00C845EE"/>
    <w:rsid w:val="00C90726"/>
    <w:rsid w:val="00C94DF1"/>
    <w:rsid w:val="00CB4967"/>
    <w:rsid w:val="00CB6B33"/>
    <w:rsid w:val="00CC09CD"/>
    <w:rsid w:val="00CC19CB"/>
    <w:rsid w:val="00CC6237"/>
    <w:rsid w:val="00CE40DC"/>
    <w:rsid w:val="00D01EF0"/>
    <w:rsid w:val="00D13F37"/>
    <w:rsid w:val="00D209D1"/>
    <w:rsid w:val="00D22C5C"/>
    <w:rsid w:val="00D25491"/>
    <w:rsid w:val="00D345D6"/>
    <w:rsid w:val="00D42B74"/>
    <w:rsid w:val="00D63041"/>
    <w:rsid w:val="00D65BBB"/>
    <w:rsid w:val="00D82855"/>
    <w:rsid w:val="00D95018"/>
    <w:rsid w:val="00D97F16"/>
    <w:rsid w:val="00DA35A9"/>
    <w:rsid w:val="00DA6190"/>
    <w:rsid w:val="00DC2806"/>
    <w:rsid w:val="00DD6EB9"/>
    <w:rsid w:val="00DD701A"/>
    <w:rsid w:val="00DE0493"/>
    <w:rsid w:val="00DF0B82"/>
    <w:rsid w:val="00DF1ADC"/>
    <w:rsid w:val="00DF6E51"/>
    <w:rsid w:val="00E03E81"/>
    <w:rsid w:val="00E04F8A"/>
    <w:rsid w:val="00E066E8"/>
    <w:rsid w:val="00E11D98"/>
    <w:rsid w:val="00E223E8"/>
    <w:rsid w:val="00E308E9"/>
    <w:rsid w:val="00E46B74"/>
    <w:rsid w:val="00E51F19"/>
    <w:rsid w:val="00E55269"/>
    <w:rsid w:val="00E77600"/>
    <w:rsid w:val="00E83B38"/>
    <w:rsid w:val="00E85DDA"/>
    <w:rsid w:val="00E948AC"/>
    <w:rsid w:val="00E97361"/>
    <w:rsid w:val="00EA44D5"/>
    <w:rsid w:val="00EB0906"/>
    <w:rsid w:val="00EC0935"/>
    <w:rsid w:val="00EC13AF"/>
    <w:rsid w:val="00EC47C6"/>
    <w:rsid w:val="00EE12D2"/>
    <w:rsid w:val="00EF4A8F"/>
    <w:rsid w:val="00F0148A"/>
    <w:rsid w:val="00F054AE"/>
    <w:rsid w:val="00F12A38"/>
    <w:rsid w:val="00F14535"/>
    <w:rsid w:val="00F4043A"/>
    <w:rsid w:val="00F4768C"/>
    <w:rsid w:val="00F50864"/>
    <w:rsid w:val="00F546E6"/>
    <w:rsid w:val="00F5647B"/>
    <w:rsid w:val="00F5746A"/>
    <w:rsid w:val="00F6603D"/>
    <w:rsid w:val="00F6622C"/>
    <w:rsid w:val="00F80FFE"/>
    <w:rsid w:val="00F85EC9"/>
    <w:rsid w:val="00F86D35"/>
    <w:rsid w:val="00F95221"/>
    <w:rsid w:val="00FA6142"/>
    <w:rsid w:val="00FC5B2B"/>
    <w:rsid w:val="00FF0D1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5703F"/>
  <w15:chartTrackingRefBased/>
  <w15:docId w15:val="{646DE2BE-2EA4-4793-82CC-ABC4B21DD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A14"/>
  </w:style>
  <w:style w:type="paragraph" w:styleId="Naslov1">
    <w:name w:val="heading 1"/>
    <w:basedOn w:val="Normal"/>
    <w:next w:val="Normal"/>
    <w:link w:val="Naslov1Char"/>
    <w:uiPriority w:val="9"/>
    <w:qFormat/>
    <w:rsid w:val="004B17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4B17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4B1748"/>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4B1748"/>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4B1748"/>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4B1748"/>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4B1748"/>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4B1748"/>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4B1748"/>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B1748"/>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4B1748"/>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4B1748"/>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4B1748"/>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4B1748"/>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4B1748"/>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4B1748"/>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4B1748"/>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4B1748"/>
    <w:rPr>
      <w:rFonts w:eastAsiaTheme="majorEastAsia" w:cstheme="majorBidi"/>
      <w:color w:val="272727" w:themeColor="text1" w:themeTint="D8"/>
    </w:rPr>
  </w:style>
  <w:style w:type="paragraph" w:styleId="Naslov">
    <w:name w:val="Title"/>
    <w:basedOn w:val="Normal"/>
    <w:next w:val="Normal"/>
    <w:link w:val="NaslovChar"/>
    <w:uiPriority w:val="10"/>
    <w:qFormat/>
    <w:rsid w:val="004B17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4B1748"/>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4B1748"/>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4B174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B1748"/>
    <w:pPr>
      <w:spacing w:before="160"/>
      <w:jc w:val="center"/>
    </w:pPr>
    <w:rPr>
      <w:i/>
      <w:iCs/>
      <w:color w:val="404040" w:themeColor="text1" w:themeTint="BF"/>
    </w:rPr>
  </w:style>
  <w:style w:type="character" w:customStyle="1" w:styleId="CitatChar">
    <w:name w:val="Citat Char"/>
    <w:basedOn w:val="Zadanifontodlomka"/>
    <w:link w:val="Citat"/>
    <w:uiPriority w:val="29"/>
    <w:rsid w:val="004B1748"/>
    <w:rPr>
      <w:i/>
      <w:iCs/>
      <w:color w:val="404040" w:themeColor="text1" w:themeTint="BF"/>
    </w:rPr>
  </w:style>
  <w:style w:type="paragraph" w:styleId="Odlomakpopisa">
    <w:name w:val="List Paragraph"/>
    <w:basedOn w:val="Normal"/>
    <w:uiPriority w:val="34"/>
    <w:qFormat/>
    <w:rsid w:val="004B1748"/>
    <w:pPr>
      <w:ind w:left="720"/>
      <w:contextualSpacing/>
    </w:pPr>
  </w:style>
  <w:style w:type="character" w:styleId="Jakoisticanje">
    <w:name w:val="Intense Emphasis"/>
    <w:basedOn w:val="Zadanifontodlomka"/>
    <w:uiPriority w:val="21"/>
    <w:qFormat/>
    <w:rsid w:val="004B1748"/>
    <w:rPr>
      <w:i/>
      <w:iCs/>
      <w:color w:val="2F5496" w:themeColor="accent1" w:themeShade="BF"/>
    </w:rPr>
  </w:style>
  <w:style w:type="paragraph" w:styleId="Naglaencitat">
    <w:name w:val="Intense Quote"/>
    <w:basedOn w:val="Normal"/>
    <w:next w:val="Normal"/>
    <w:link w:val="NaglaencitatChar"/>
    <w:uiPriority w:val="30"/>
    <w:qFormat/>
    <w:rsid w:val="004B17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4B1748"/>
    <w:rPr>
      <w:i/>
      <w:iCs/>
      <w:color w:val="2F5496" w:themeColor="accent1" w:themeShade="BF"/>
    </w:rPr>
  </w:style>
  <w:style w:type="character" w:styleId="Istaknutareferenca">
    <w:name w:val="Intense Reference"/>
    <w:basedOn w:val="Zadanifontodlomka"/>
    <w:uiPriority w:val="32"/>
    <w:qFormat/>
    <w:rsid w:val="004B1748"/>
    <w:rPr>
      <w:b/>
      <w:bCs/>
      <w:smallCaps/>
      <w:color w:val="2F5496" w:themeColor="accent1" w:themeShade="BF"/>
      <w:spacing w:val="5"/>
    </w:rPr>
  </w:style>
  <w:style w:type="character" w:styleId="Referencakomentara">
    <w:name w:val="annotation reference"/>
    <w:basedOn w:val="Zadanifontodlomka"/>
    <w:uiPriority w:val="99"/>
    <w:semiHidden/>
    <w:unhideWhenUsed/>
    <w:rsid w:val="00D209D1"/>
    <w:rPr>
      <w:sz w:val="16"/>
      <w:szCs w:val="16"/>
    </w:rPr>
  </w:style>
  <w:style w:type="paragraph" w:styleId="Tekstkomentara">
    <w:name w:val="annotation text"/>
    <w:basedOn w:val="Normal"/>
    <w:link w:val="TekstkomentaraChar"/>
    <w:uiPriority w:val="99"/>
    <w:semiHidden/>
    <w:unhideWhenUsed/>
    <w:rsid w:val="00D209D1"/>
    <w:pPr>
      <w:spacing w:line="240" w:lineRule="auto"/>
    </w:pPr>
    <w:rPr>
      <w:sz w:val="20"/>
      <w:szCs w:val="20"/>
    </w:rPr>
  </w:style>
  <w:style w:type="character" w:customStyle="1" w:styleId="TekstkomentaraChar">
    <w:name w:val="Tekst komentara Char"/>
    <w:basedOn w:val="Zadanifontodlomka"/>
    <w:link w:val="Tekstkomentara"/>
    <w:uiPriority w:val="99"/>
    <w:semiHidden/>
    <w:rsid w:val="00D209D1"/>
    <w:rPr>
      <w:sz w:val="20"/>
      <w:szCs w:val="20"/>
    </w:rPr>
  </w:style>
  <w:style w:type="paragraph" w:styleId="Predmetkomentara">
    <w:name w:val="annotation subject"/>
    <w:basedOn w:val="Tekstkomentara"/>
    <w:next w:val="Tekstkomentara"/>
    <w:link w:val="PredmetkomentaraChar"/>
    <w:uiPriority w:val="99"/>
    <w:semiHidden/>
    <w:unhideWhenUsed/>
    <w:rsid w:val="00D209D1"/>
    <w:rPr>
      <w:b/>
      <w:bCs/>
    </w:rPr>
  </w:style>
  <w:style w:type="character" w:customStyle="1" w:styleId="PredmetkomentaraChar">
    <w:name w:val="Predmet komentara Char"/>
    <w:basedOn w:val="TekstkomentaraChar"/>
    <w:link w:val="Predmetkomentara"/>
    <w:uiPriority w:val="99"/>
    <w:semiHidden/>
    <w:rsid w:val="00D209D1"/>
    <w:rPr>
      <w:b/>
      <w:bCs/>
      <w:sz w:val="20"/>
      <w:szCs w:val="20"/>
    </w:rPr>
  </w:style>
  <w:style w:type="character" w:styleId="Hiperveza">
    <w:name w:val="Hyperlink"/>
    <w:basedOn w:val="Zadanifontodlomka"/>
    <w:uiPriority w:val="99"/>
    <w:unhideWhenUsed/>
    <w:rsid w:val="00757B4B"/>
    <w:rPr>
      <w:color w:val="0563C1" w:themeColor="hyperlink"/>
      <w:u w:val="single"/>
    </w:rPr>
  </w:style>
  <w:style w:type="character" w:styleId="Nerijeenospominjanje">
    <w:name w:val="Unresolved Mention"/>
    <w:basedOn w:val="Zadanifontodlomka"/>
    <w:uiPriority w:val="99"/>
    <w:semiHidden/>
    <w:unhideWhenUsed/>
    <w:rsid w:val="00757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nabava@lusk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A616696AA556D4DB693E8539C6FEB7D" ma:contentTypeVersion="6" ma:contentTypeDescription="Stvaranje novog dokumenta." ma:contentTypeScope="" ma:versionID="9c3e9d0609c707afc511dea1194ca32c">
  <xsd:schema xmlns:xsd="http://www.w3.org/2001/XMLSchema" xmlns:xs="http://www.w3.org/2001/XMLSchema" xmlns:p="http://schemas.microsoft.com/office/2006/metadata/properties" xmlns:ns3="1b709dcc-425c-4a3d-9360-6e1834b66f77" targetNamespace="http://schemas.microsoft.com/office/2006/metadata/properties" ma:root="true" ma:fieldsID="ddbc6ebac8ef2e960e33f26ac43dc55f" ns3:_="">
    <xsd:import namespace="1b709dcc-425c-4a3d-9360-6e1834b66f7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09dcc-425c-4a3d-9360-6e1834b66f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b709dcc-425c-4a3d-9360-6e1834b66f77" xsi:nil="true"/>
  </documentManagement>
</p:properties>
</file>

<file path=customXml/itemProps1.xml><?xml version="1.0" encoding="utf-8"?>
<ds:datastoreItem xmlns:ds="http://schemas.openxmlformats.org/officeDocument/2006/customXml" ds:itemID="{A7827F7E-4C22-43C3-B99A-EDC30224621F}">
  <ds:schemaRefs>
    <ds:schemaRef ds:uri="http://schemas.openxmlformats.org/officeDocument/2006/bibliography"/>
  </ds:schemaRefs>
</ds:datastoreItem>
</file>

<file path=customXml/itemProps2.xml><?xml version="1.0" encoding="utf-8"?>
<ds:datastoreItem xmlns:ds="http://schemas.openxmlformats.org/officeDocument/2006/customXml" ds:itemID="{31EA578E-3FD6-40A1-80D0-C29F3D168A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09dcc-425c-4a3d-9360-6e1834b66f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E0A6F1-D68B-4623-BE4F-BF67E1CE79FD}">
  <ds:schemaRefs>
    <ds:schemaRef ds:uri="http://schemas.microsoft.com/sharepoint/v3/contenttype/forms"/>
  </ds:schemaRefs>
</ds:datastoreItem>
</file>

<file path=customXml/itemProps4.xml><?xml version="1.0" encoding="utf-8"?>
<ds:datastoreItem xmlns:ds="http://schemas.openxmlformats.org/officeDocument/2006/customXml" ds:itemID="{6539015A-8E39-4B40-B6DF-66A95A90C9E6}">
  <ds:schemaRefs>
    <ds:schemaRef ds:uri="http://schemas.microsoft.com/office/2006/metadata/properties"/>
    <ds:schemaRef ds:uri="http://schemas.microsoft.com/office/infopath/2007/PartnerControls"/>
    <ds:schemaRef ds:uri="1b709dcc-425c-4a3d-9360-6e1834b66f7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4184</Words>
  <Characters>23849</Characters>
  <Application>Microsoft Office Word</Application>
  <DocSecurity>0</DocSecurity>
  <Lines>198</Lines>
  <Paragraphs>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 Leso</dc:creator>
  <cp:keywords/>
  <dc:description/>
  <cp:lastModifiedBy>Danijela Leso</cp:lastModifiedBy>
  <cp:revision>2</cp:revision>
  <dcterms:created xsi:type="dcterms:W3CDTF">2026-07-24T13:15:00Z</dcterms:created>
  <dcterms:modified xsi:type="dcterms:W3CDTF">2026-07-24T13:15:00Z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0x010100BA616696AA556D4DB693E8539C6FEB7D</vt:lpwstr>
  </property>
</Properties>
</file>